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C96F" w14:textId="77777777" w:rsidR="00DD0A33" w:rsidRPr="00097152" w:rsidRDefault="00DD0A33" w:rsidP="00596C90">
      <w:pPr>
        <w:pStyle w:val="Heading2"/>
        <w:jc w:val="both"/>
        <w:rPr>
          <w:rFonts w:ascii="Aptos" w:hAnsi="Aptos"/>
          <w:color w:val="000000" w:themeColor="text1"/>
        </w:rPr>
      </w:pPr>
      <w:r w:rsidRPr="00097152">
        <w:rPr>
          <w:rFonts w:ascii="Aptos" w:hAnsi="Aptos"/>
          <w:color w:val="000000" w:themeColor="text1"/>
        </w:rPr>
        <w:t>1. Introduction</w:t>
      </w:r>
    </w:p>
    <w:p w14:paraId="3399A577" w14:textId="2211028C" w:rsidR="000739C6" w:rsidRPr="00097152" w:rsidRDefault="000739C6" w:rsidP="00596C90">
      <w:pPr>
        <w:spacing w:line="276" w:lineRule="auto"/>
        <w:jc w:val="both"/>
        <w:rPr>
          <w:rFonts w:ascii="Aptos" w:hAnsi="Aptos"/>
          <w:color w:val="000000" w:themeColor="text1"/>
          <w:szCs w:val="22"/>
        </w:rPr>
      </w:pPr>
      <w:bookmarkStart w:id="0" w:name="_Hlk155171444"/>
      <w:r w:rsidRPr="00097152">
        <w:rPr>
          <w:rFonts w:ascii="Aptos" w:hAnsi="Aptos"/>
          <w:color w:val="000000" w:themeColor="text1"/>
          <w:szCs w:val="22"/>
        </w:rPr>
        <w:t xml:space="preserve">The </w:t>
      </w:r>
      <w:r w:rsidR="004603B0" w:rsidRPr="00097152">
        <w:rPr>
          <w:rFonts w:ascii="Aptos" w:hAnsi="Aptos"/>
          <w:color w:val="000000" w:themeColor="text1"/>
          <w:szCs w:val="22"/>
        </w:rPr>
        <w:t>Daylesford</w:t>
      </w:r>
      <w:r w:rsidRPr="00097152">
        <w:rPr>
          <w:rFonts w:ascii="Aptos" w:hAnsi="Aptos"/>
          <w:color w:val="000000" w:themeColor="text1"/>
          <w:szCs w:val="22"/>
        </w:rPr>
        <w:t xml:space="preserve"> Community Facilities project will see the design </w:t>
      </w:r>
      <w:r w:rsidR="001206B2" w:rsidRPr="00097152">
        <w:rPr>
          <w:rFonts w:ascii="Aptos" w:hAnsi="Aptos"/>
          <w:color w:val="000000" w:themeColor="text1"/>
          <w:szCs w:val="22"/>
        </w:rPr>
        <w:t>and development of a multi-function assembly hall and contemporary library</w:t>
      </w:r>
      <w:r w:rsidR="003F46E6" w:rsidRPr="00097152">
        <w:rPr>
          <w:rFonts w:ascii="Aptos" w:hAnsi="Aptos"/>
          <w:color w:val="000000" w:themeColor="text1"/>
          <w:szCs w:val="22"/>
        </w:rPr>
        <w:t xml:space="preserve"> </w:t>
      </w:r>
      <w:r w:rsidR="00382638" w:rsidRPr="00097152">
        <w:rPr>
          <w:rFonts w:ascii="Aptos" w:hAnsi="Aptos"/>
          <w:color w:val="000000" w:themeColor="text1"/>
          <w:szCs w:val="22"/>
        </w:rPr>
        <w:t xml:space="preserve">at </w:t>
      </w:r>
      <w:r w:rsidR="003F46E6" w:rsidRPr="00097152">
        <w:rPr>
          <w:rFonts w:ascii="Aptos" w:hAnsi="Aptos"/>
          <w:color w:val="000000" w:themeColor="text1"/>
          <w:szCs w:val="22"/>
        </w:rPr>
        <w:t xml:space="preserve">the Daylesford Town Hall </w:t>
      </w:r>
      <w:r w:rsidR="00382638" w:rsidRPr="00097152">
        <w:rPr>
          <w:rFonts w:ascii="Aptos" w:hAnsi="Aptos"/>
          <w:color w:val="000000" w:themeColor="text1"/>
          <w:szCs w:val="22"/>
        </w:rPr>
        <w:t>site</w:t>
      </w:r>
      <w:r w:rsidR="00F4116C">
        <w:rPr>
          <w:rFonts w:ascii="Aptos" w:hAnsi="Aptos"/>
          <w:color w:val="000000" w:themeColor="text1"/>
          <w:szCs w:val="22"/>
        </w:rPr>
        <w:t xml:space="preserve"> which includes the T</w:t>
      </w:r>
      <w:r w:rsidR="00F4116C" w:rsidRPr="00F4116C">
        <w:rPr>
          <w:rFonts w:ascii="Aptos" w:hAnsi="Aptos"/>
          <w:color w:val="000000" w:themeColor="text1"/>
          <w:szCs w:val="22"/>
        </w:rPr>
        <w:t xml:space="preserve">own </w:t>
      </w:r>
      <w:r w:rsidR="00F4116C">
        <w:rPr>
          <w:rFonts w:ascii="Aptos" w:hAnsi="Aptos"/>
          <w:color w:val="000000" w:themeColor="text1"/>
          <w:szCs w:val="22"/>
        </w:rPr>
        <w:t>H</w:t>
      </w:r>
      <w:r w:rsidR="00F4116C" w:rsidRPr="00F4116C">
        <w:rPr>
          <w:rFonts w:ascii="Aptos" w:hAnsi="Aptos"/>
          <w:color w:val="000000" w:themeColor="text1"/>
          <w:szCs w:val="22"/>
        </w:rPr>
        <w:t xml:space="preserve">all, office accommodation, and Senior Citizens' </w:t>
      </w:r>
      <w:r w:rsidR="00F4116C">
        <w:rPr>
          <w:rFonts w:ascii="Aptos" w:hAnsi="Aptos"/>
          <w:color w:val="000000" w:themeColor="text1"/>
          <w:szCs w:val="22"/>
        </w:rPr>
        <w:t>room</w:t>
      </w:r>
      <w:r w:rsidR="003F46E6" w:rsidRPr="00097152">
        <w:rPr>
          <w:rFonts w:ascii="Aptos" w:hAnsi="Aptos"/>
          <w:color w:val="000000" w:themeColor="text1"/>
          <w:szCs w:val="22"/>
        </w:rPr>
        <w:t>.</w:t>
      </w:r>
      <w:r w:rsidR="00BD5ACB" w:rsidRPr="00097152">
        <w:rPr>
          <w:rFonts w:ascii="Aptos" w:hAnsi="Aptos"/>
          <w:color w:val="000000" w:themeColor="text1"/>
          <w:szCs w:val="22"/>
        </w:rPr>
        <w:t xml:space="preserve"> </w:t>
      </w:r>
    </w:p>
    <w:p w14:paraId="0E0DB04E" w14:textId="47EB06E9" w:rsidR="00DD0A33" w:rsidRPr="00097152" w:rsidRDefault="00382638" w:rsidP="00596C90">
      <w:pPr>
        <w:spacing w:line="276" w:lineRule="auto"/>
        <w:jc w:val="both"/>
        <w:rPr>
          <w:rFonts w:ascii="Aptos" w:hAnsi="Aptos"/>
          <w:color w:val="000000" w:themeColor="text1"/>
          <w:szCs w:val="22"/>
        </w:rPr>
      </w:pPr>
      <w:r w:rsidRPr="00097152">
        <w:rPr>
          <w:rFonts w:ascii="Aptos" w:hAnsi="Aptos"/>
          <w:color w:val="000000" w:themeColor="text1"/>
          <w:szCs w:val="22"/>
        </w:rPr>
        <w:t>Project delivery is to be</w:t>
      </w:r>
      <w:r w:rsidR="00DD0A33" w:rsidRPr="00097152">
        <w:rPr>
          <w:rFonts w:ascii="Aptos" w:hAnsi="Aptos"/>
          <w:color w:val="000000" w:themeColor="text1"/>
          <w:szCs w:val="22"/>
        </w:rPr>
        <w:t xml:space="preserve"> dependent on </w:t>
      </w:r>
      <w:r w:rsidRPr="00097152">
        <w:rPr>
          <w:rFonts w:ascii="Aptos" w:hAnsi="Aptos"/>
          <w:color w:val="000000" w:themeColor="text1"/>
          <w:szCs w:val="22"/>
        </w:rPr>
        <w:t xml:space="preserve">feasibility of delivering the project scope within the confines of the site. Project construction is subject to </w:t>
      </w:r>
      <w:r w:rsidR="00DD0A33" w:rsidRPr="00097152">
        <w:rPr>
          <w:rFonts w:ascii="Aptos" w:hAnsi="Aptos"/>
          <w:color w:val="000000" w:themeColor="text1"/>
          <w:szCs w:val="22"/>
        </w:rPr>
        <w:t>external funding availability.</w:t>
      </w:r>
    </w:p>
    <w:bookmarkEnd w:id="0"/>
    <w:p w14:paraId="3E3169C4" w14:textId="6D72DD2C"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The Project Advisory </w:t>
      </w:r>
      <w:r w:rsidR="006D7100" w:rsidRPr="00097152">
        <w:rPr>
          <w:rFonts w:ascii="Aptos" w:hAnsi="Aptos"/>
          <w:color w:val="000000" w:themeColor="text1"/>
        </w:rPr>
        <w:t xml:space="preserve">Group </w:t>
      </w:r>
      <w:r w:rsidRPr="00097152">
        <w:rPr>
          <w:rFonts w:ascii="Aptos" w:hAnsi="Aptos"/>
          <w:color w:val="000000" w:themeColor="text1"/>
        </w:rPr>
        <w:t xml:space="preserve">is a reference group and not a </w:t>
      </w:r>
      <w:r w:rsidR="00596C90" w:rsidRPr="00097152">
        <w:rPr>
          <w:rFonts w:ascii="Aptos" w:hAnsi="Aptos"/>
          <w:color w:val="000000" w:themeColor="text1"/>
        </w:rPr>
        <w:t>decision-making</w:t>
      </w:r>
      <w:r w:rsidRPr="00097152">
        <w:rPr>
          <w:rFonts w:ascii="Aptos" w:hAnsi="Aptos"/>
          <w:color w:val="000000" w:themeColor="text1"/>
        </w:rPr>
        <w:t xml:space="preserve"> body.</w:t>
      </w:r>
    </w:p>
    <w:p w14:paraId="08B35E58" w14:textId="77777777" w:rsidR="00DD0A33" w:rsidRPr="00097152" w:rsidRDefault="00DD0A33" w:rsidP="00596C90">
      <w:pPr>
        <w:pStyle w:val="Heading2"/>
        <w:jc w:val="both"/>
        <w:rPr>
          <w:rFonts w:ascii="Aptos" w:hAnsi="Aptos"/>
          <w:color w:val="000000" w:themeColor="text1"/>
        </w:rPr>
      </w:pPr>
      <w:r w:rsidRPr="00097152">
        <w:rPr>
          <w:rFonts w:ascii="Aptos" w:hAnsi="Aptos"/>
          <w:color w:val="000000" w:themeColor="text1"/>
        </w:rPr>
        <w:t xml:space="preserve">2. Project Objectives </w:t>
      </w:r>
    </w:p>
    <w:p w14:paraId="64371D26" w14:textId="77777777" w:rsidR="00DD0A33" w:rsidRPr="00097152" w:rsidRDefault="00DD0A33" w:rsidP="00596C90">
      <w:pPr>
        <w:spacing w:line="276" w:lineRule="auto"/>
        <w:jc w:val="both"/>
        <w:rPr>
          <w:rFonts w:ascii="Aptos" w:hAnsi="Aptos"/>
          <w:color w:val="000000" w:themeColor="text1"/>
        </w:rPr>
      </w:pPr>
      <w:bookmarkStart w:id="1" w:name="_Hlk155171303"/>
      <w:r w:rsidRPr="00097152">
        <w:rPr>
          <w:rFonts w:ascii="Aptos" w:hAnsi="Aptos"/>
          <w:color w:val="000000" w:themeColor="text1"/>
        </w:rPr>
        <w:t>The project aims to:</w:t>
      </w:r>
    </w:p>
    <w:p w14:paraId="3323C199" w14:textId="77C60322" w:rsidR="00382638" w:rsidRPr="00097152" w:rsidRDefault="00382638" w:rsidP="00596C90">
      <w:pPr>
        <w:pStyle w:val="ListParagraph"/>
        <w:numPr>
          <w:ilvl w:val="0"/>
          <w:numId w:val="18"/>
        </w:numPr>
        <w:spacing w:line="276" w:lineRule="auto"/>
        <w:jc w:val="both"/>
        <w:rPr>
          <w:rFonts w:ascii="Aptos" w:hAnsi="Aptos"/>
          <w:color w:val="000000" w:themeColor="text1"/>
        </w:rPr>
      </w:pPr>
      <w:r w:rsidRPr="00097152">
        <w:rPr>
          <w:rFonts w:ascii="Aptos" w:hAnsi="Aptos"/>
          <w:color w:val="000000" w:themeColor="text1"/>
        </w:rPr>
        <w:t>Undertake feasibility to develop a new Daylesford Library on the Daylesford Town Hall site.</w:t>
      </w:r>
    </w:p>
    <w:p w14:paraId="216EACBC" w14:textId="07E27500" w:rsidR="00003AEB" w:rsidRPr="00097152" w:rsidRDefault="00003AEB" w:rsidP="00596C90">
      <w:pPr>
        <w:pStyle w:val="ListParagraph"/>
        <w:numPr>
          <w:ilvl w:val="0"/>
          <w:numId w:val="18"/>
        </w:numPr>
        <w:spacing w:line="276" w:lineRule="auto"/>
        <w:jc w:val="both"/>
        <w:rPr>
          <w:rFonts w:ascii="Aptos" w:hAnsi="Aptos"/>
          <w:color w:val="000000" w:themeColor="text1"/>
        </w:rPr>
      </w:pPr>
      <w:r w:rsidRPr="00097152">
        <w:rPr>
          <w:rFonts w:ascii="Aptos" w:hAnsi="Aptos"/>
          <w:color w:val="000000" w:themeColor="text1"/>
        </w:rPr>
        <w:t>Upgrade the existing assembly hall to be a high quality, multi-purpose performance and events space</w:t>
      </w:r>
      <w:r w:rsidR="00382638" w:rsidRPr="00097152">
        <w:rPr>
          <w:rFonts w:ascii="Aptos" w:hAnsi="Aptos"/>
          <w:color w:val="000000" w:themeColor="text1"/>
        </w:rPr>
        <w:t>.</w:t>
      </w:r>
    </w:p>
    <w:p w14:paraId="2AC9DAF3" w14:textId="1141AED7" w:rsidR="002E34C4" w:rsidRPr="00097152" w:rsidRDefault="009F7722" w:rsidP="00596C90">
      <w:pPr>
        <w:pStyle w:val="ListParagraph"/>
        <w:numPr>
          <w:ilvl w:val="0"/>
          <w:numId w:val="18"/>
        </w:numPr>
        <w:spacing w:line="276" w:lineRule="auto"/>
        <w:jc w:val="both"/>
        <w:rPr>
          <w:rFonts w:ascii="Aptos" w:hAnsi="Aptos"/>
          <w:color w:val="000000" w:themeColor="text1"/>
        </w:rPr>
      </w:pPr>
      <w:r w:rsidRPr="00097152">
        <w:rPr>
          <w:rFonts w:ascii="Aptos" w:hAnsi="Aptos"/>
          <w:color w:val="000000" w:themeColor="text1"/>
        </w:rPr>
        <w:t xml:space="preserve">By executing the above, create a community hub in the historic </w:t>
      </w:r>
      <w:r w:rsidR="00382638" w:rsidRPr="00097152">
        <w:rPr>
          <w:rFonts w:ascii="Aptos" w:hAnsi="Aptos"/>
          <w:color w:val="000000" w:themeColor="text1"/>
        </w:rPr>
        <w:t>site</w:t>
      </w:r>
      <w:r w:rsidRPr="00097152">
        <w:rPr>
          <w:rFonts w:ascii="Aptos" w:hAnsi="Aptos"/>
          <w:color w:val="000000" w:themeColor="text1"/>
        </w:rPr>
        <w:t>, in the centre of Daylesford.</w:t>
      </w:r>
    </w:p>
    <w:p w14:paraId="4EFDE027" w14:textId="76AF788E" w:rsidR="00DD0A33" w:rsidRPr="00097152" w:rsidRDefault="0062246B" w:rsidP="00596C90">
      <w:pPr>
        <w:pStyle w:val="ListParagraph"/>
        <w:numPr>
          <w:ilvl w:val="0"/>
          <w:numId w:val="18"/>
        </w:numPr>
        <w:spacing w:line="276" w:lineRule="auto"/>
        <w:jc w:val="both"/>
        <w:rPr>
          <w:rFonts w:ascii="Aptos" w:hAnsi="Aptos"/>
          <w:color w:val="000000" w:themeColor="text1"/>
        </w:rPr>
      </w:pPr>
      <w:r w:rsidRPr="00097152">
        <w:rPr>
          <w:rFonts w:ascii="Aptos" w:hAnsi="Aptos"/>
          <w:color w:val="000000" w:themeColor="text1"/>
        </w:rPr>
        <w:t xml:space="preserve">Maximise the activation of the Daylesford Town Hall </w:t>
      </w:r>
      <w:r w:rsidR="00382638" w:rsidRPr="00097152">
        <w:rPr>
          <w:rFonts w:ascii="Aptos" w:hAnsi="Aptos"/>
          <w:color w:val="000000" w:themeColor="text1"/>
        </w:rPr>
        <w:t xml:space="preserve">site </w:t>
      </w:r>
      <w:r w:rsidRPr="00097152">
        <w:rPr>
          <w:rFonts w:ascii="Aptos" w:hAnsi="Aptos"/>
          <w:color w:val="000000" w:themeColor="text1"/>
        </w:rPr>
        <w:t>by community</w:t>
      </w:r>
      <w:r w:rsidR="00382638" w:rsidRPr="00097152">
        <w:rPr>
          <w:rFonts w:ascii="Aptos" w:hAnsi="Aptos"/>
          <w:color w:val="000000" w:themeColor="text1"/>
        </w:rPr>
        <w:t>.</w:t>
      </w:r>
    </w:p>
    <w:bookmarkEnd w:id="1"/>
    <w:p w14:paraId="7C8D24D0" w14:textId="77777777" w:rsidR="00DD0A33" w:rsidRPr="00097152" w:rsidRDefault="00DD0A33" w:rsidP="00596C90">
      <w:pPr>
        <w:pStyle w:val="Heading2"/>
        <w:jc w:val="both"/>
        <w:rPr>
          <w:rFonts w:ascii="Aptos" w:hAnsi="Aptos"/>
          <w:color w:val="000000" w:themeColor="text1"/>
          <w:sz w:val="22"/>
          <w:szCs w:val="22"/>
        </w:rPr>
      </w:pPr>
      <w:r w:rsidRPr="00097152">
        <w:rPr>
          <w:rFonts w:ascii="Aptos" w:hAnsi="Aptos"/>
          <w:color w:val="000000" w:themeColor="text1"/>
        </w:rPr>
        <w:t xml:space="preserve">3. </w:t>
      </w:r>
      <w:r w:rsidR="006D7100" w:rsidRPr="00097152">
        <w:rPr>
          <w:rFonts w:ascii="Aptos" w:hAnsi="Aptos"/>
          <w:color w:val="000000" w:themeColor="text1"/>
        </w:rPr>
        <w:t>Project Advisory</w:t>
      </w:r>
      <w:r w:rsidRPr="00097152">
        <w:rPr>
          <w:rFonts w:ascii="Aptos" w:hAnsi="Aptos"/>
          <w:color w:val="000000" w:themeColor="text1"/>
        </w:rPr>
        <w:t xml:space="preserve"> Group </w:t>
      </w:r>
    </w:p>
    <w:p w14:paraId="4DCA27F0" w14:textId="1D984845" w:rsidR="00DD0A33" w:rsidRPr="00097152" w:rsidRDefault="00DD0A33" w:rsidP="00596C90">
      <w:pPr>
        <w:pStyle w:val="Heading3"/>
        <w:jc w:val="both"/>
        <w:rPr>
          <w:rFonts w:ascii="Aptos" w:hAnsi="Aptos"/>
          <w:color w:val="000000" w:themeColor="text1"/>
        </w:rPr>
      </w:pPr>
      <w:r w:rsidRPr="00097152">
        <w:rPr>
          <w:rFonts w:ascii="Aptos" w:hAnsi="Aptos"/>
          <w:color w:val="000000" w:themeColor="text1"/>
        </w:rPr>
        <w:t>3.1 Role</w:t>
      </w:r>
      <w:r w:rsidR="000D4478" w:rsidRPr="00097152">
        <w:rPr>
          <w:rFonts w:ascii="Aptos" w:hAnsi="Aptos"/>
          <w:color w:val="000000" w:themeColor="text1"/>
        </w:rPr>
        <w:t>s</w:t>
      </w:r>
      <w:r w:rsidRPr="00097152">
        <w:rPr>
          <w:rFonts w:ascii="Aptos" w:hAnsi="Aptos"/>
          <w:color w:val="000000" w:themeColor="text1"/>
        </w:rPr>
        <w:t xml:space="preserve"> and Responsibilities</w:t>
      </w:r>
    </w:p>
    <w:p w14:paraId="5F6AFD13" w14:textId="609A5D1C"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The Project Advisory Group (PAG) will assist in</w:t>
      </w:r>
      <w:r w:rsidR="008E41DF" w:rsidRPr="00097152">
        <w:rPr>
          <w:rFonts w:ascii="Aptos" w:hAnsi="Aptos"/>
          <w:color w:val="000000" w:themeColor="text1"/>
        </w:rPr>
        <w:t xml:space="preserve"> successfully</w:t>
      </w:r>
      <w:r w:rsidRPr="00097152">
        <w:rPr>
          <w:rFonts w:ascii="Aptos" w:hAnsi="Aptos"/>
          <w:color w:val="000000" w:themeColor="text1"/>
        </w:rPr>
        <w:t xml:space="preserve"> delivering the project by constructively informing the concept design process </w:t>
      </w:r>
      <w:r w:rsidR="000F24B8" w:rsidRPr="00097152">
        <w:rPr>
          <w:rFonts w:ascii="Aptos" w:hAnsi="Aptos"/>
          <w:color w:val="000000" w:themeColor="text1"/>
        </w:rPr>
        <w:t>and possible future stages of</w:t>
      </w:r>
      <w:r w:rsidRPr="00097152">
        <w:rPr>
          <w:rFonts w:ascii="Aptos" w:hAnsi="Aptos"/>
          <w:color w:val="000000" w:themeColor="text1"/>
        </w:rPr>
        <w:t xml:space="preserve"> the project. Areas of responsibility are:</w:t>
      </w:r>
    </w:p>
    <w:p w14:paraId="267BA868" w14:textId="0B232C94" w:rsidR="00DD0A33" w:rsidRPr="00097152" w:rsidRDefault="00DD0A33" w:rsidP="00596C90">
      <w:pPr>
        <w:pStyle w:val="ListParagraph"/>
        <w:numPr>
          <w:ilvl w:val="0"/>
          <w:numId w:val="19"/>
        </w:numPr>
        <w:spacing w:line="276" w:lineRule="auto"/>
        <w:jc w:val="both"/>
        <w:rPr>
          <w:rFonts w:ascii="Aptos" w:hAnsi="Aptos"/>
          <w:color w:val="000000" w:themeColor="text1"/>
        </w:rPr>
      </w:pPr>
      <w:r w:rsidRPr="00097152">
        <w:rPr>
          <w:rFonts w:ascii="Aptos" w:hAnsi="Aptos"/>
          <w:color w:val="000000" w:themeColor="text1"/>
        </w:rPr>
        <w:t>Represent</w:t>
      </w:r>
      <w:r w:rsidR="008E41DF" w:rsidRPr="00097152">
        <w:rPr>
          <w:rFonts w:ascii="Aptos" w:hAnsi="Aptos"/>
          <w:color w:val="000000" w:themeColor="text1"/>
        </w:rPr>
        <w:t>ing</w:t>
      </w:r>
      <w:r w:rsidRPr="00097152">
        <w:rPr>
          <w:rFonts w:ascii="Aptos" w:hAnsi="Aptos"/>
          <w:color w:val="000000" w:themeColor="text1"/>
        </w:rPr>
        <w:t xml:space="preserve"> broad community interest</w:t>
      </w:r>
      <w:r w:rsidR="008E41DF" w:rsidRPr="00097152">
        <w:rPr>
          <w:rFonts w:ascii="Aptos" w:hAnsi="Aptos"/>
          <w:color w:val="000000" w:themeColor="text1"/>
        </w:rPr>
        <w:t>s</w:t>
      </w:r>
      <w:r w:rsidRPr="00097152">
        <w:rPr>
          <w:rFonts w:ascii="Aptos" w:hAnsi="Aptos"/>
          <w:color w:val="000000" w:themeColor="text1"/>
        </w:rPr>
        <w:t xml:space="preserve"> and needs, to help the </w:t>
      </w:r>
      <w:r w:rsidR="004603B0" w:rsidRPr="00097152">
        <w:rPr>
          <w:rFonts w:ascii="Aptos" w:hAnsi="Aptos"/>
          <w:color w:val="000000" w:themeColor="text1"/>
        </w:rPr>
        <w:t xml:space="preserve">Daylesford </w:t>
      </w:r>
      <w:r w:rsidR="00726991" w:rsidRPr="00097152">
        <w:rPr>
          <w:rFonts w:ascii="Aptos" w:hAnsi="Aptos"/>
          <w:color w:val="000000" w:themeColor="text1"/>
        </w:rPr>
        <w:t>Community Facilities project</w:t>
      </w:r>
      <w:r w:rsidRPr="00097152">
        <w:rPr>
          <w:rFonts w:ascii="Aptos" w:hAnsi="Aptos"/>
          <w:color w:val="000000" w:themeColor="text1"/>
        </w:rPr>
        <w:t xml:space="preserve"> realise the vision and community needs</w:t>
      </w:r>
      <w:r w:rsidR="00465B9A" w:rsidRPr="00097152">
        <w:rPr>
          <w:rFonts w:ascii="Aptos" w:hAnsi="Aptos"/>
          <w:color w:val="000000" w:themeColor="text1"/>
        </w:rPr>
        <w:t>.</w:t>
      </w:r>
    </w:p>
    <w:p w14:paraId="70F863D6" w14:textId="6FCFBE9C" w:rsidR="00DD0A33" w:rsidRPr="00097152" w:rsidRDefault="00DD0A33" w:rsidP="00596C90">
      <w:pPr>
        <w:pStyle w:val="ListParagraph"/>
        <w:numPr>
          <w:ilvl w:val="0"/>
          <w:numId w:val="19"/>
        </w:numPr>
        <w:spacing w:line="276" w:lineRule="auto"/>
        <w:jc w:val="both"/>
        <w:rPr>
          <w:rFonts w:ascii="Aptos" w:hAnsi="Aptos"/>
          <w:color w:val="000000" w:themeColor="text1"/>
        </w:rPr>
      </w:pPr>
      <w:r w:rsidRPr="00097152">
        <w:rPr>
          <w:rFonts w:ascii="Aptos" w:hAnsi="Aptos"/>
          <w:color w:val="000000" w:themeColor="text1"/>
        </w:rPr>
        <w:t xml:space="preserve">Engaging in the concept design </w:t>
      </w:r>
      <w:r w:rsidR="00465B9A" w:rsidRPr="00097152">
        <w:rPr>
          <w:rFonts w:ascii="Aptos" w:hAnsi="Aptos"/>
          <w:color w:val="000000" w:themeColor="text1"/>
        </w:rPr>
        <w:t>process and</w:t>
      </w:r>
      <w:r w:rsidRPr="00097152">
        <w:rPr>
          <w:rFonts w:ascii="Aptos" w:hAnsi="Aptos"/>
          <w:color w:val="000000" w:themeColor="text1"/>
        </w:rPr>
        <w:t xml:space="preserve"> providing input and ideas to the designers</w:t>
      </w:r>
      <w:r w:rsidR="00465B9A" w:rsidRPr="00097152">
        <w:rPr>
          <w:rFonts w:ascii="Aptos" w:hAnsi="Aptos"/>
          <w:color w:val="000000" w:themeColor="text1"/>
        </w:rPr>
        <w:t>.</w:t>
      </w:r>
    </w:p>
    <w:p w14:paraId="041B0294" w14:textId="78278FF6" w:rsidR="00DD0A33" w:rsidRPr="00097152" w:rsidRDefault="00DD0A33" w:rsidP="00596C90">
      <w:pPr>
        <w:pStyle w:val="ListParagraph"/>
        <w:numPr>
          <w:ilvl w:val="0"/>
          <w:numId w:val="19"/>
        </w:numPr>
        <w:spacing w:line="276" w:lineRule="auto"/>
        <w:jc w:val="both"/>
        <w:rPr>
          <w:rFonts w:ascii="Aptos" w:hAnsi="Aptos"/>
          <w:color w:val="000000" w:themeColor="text1"/>
        </w:rPr>
      </w:pPr>
      <w:r w:rsidRPr="00097152">
        <w:rPr>
          <w:rFonts w:ascii="Aptos" w:hAnsi="Aptos"/>
          <w:color w:val="000000" w:themeColor="text1"/>
        </w:rPr>
        <w:t xml:space="preserve">Providing advice about how to effectively engage the broader </w:t>
      </w:r>
      <w:r w:rsidR="004603B0" w:rsidRPr="00097152">
        <w:rPr>
          <w:rFonts w:ascii="Aptos" w:hAnsi="Aptos"/>
          <w:color w:val="000000" w:themeColor="text1"/>
        </w:rPr>
        <w:t>Daylesford</w:t>
      </w:r>
      <w:r w:rsidRPr="00097152">
        <w:rPr>
          <w:rFonts w:ascii="Aptos" w:hAnsi="Aptos"/>
          <w:color w:val="000000" w:themeColor="text1"/>
        </w:rPr>
        <w:t xml:space="preserve"> community on the project design</w:t>
      </w:r>
      <w:r w:rsidR="00465B9A" w:rsidRPr="00097152">
        <w:rPr>
          <w:rFonts w:ascii="Aptos" w:hAnsi="Aptos"/>
          <w:color w:val="000000" w:themeColor="text1"/>
        </w:rPr>
        <w:t>.</w:t>
      </w:r>
    </w:p>
    <w:p w14:paraId="1B3EA8BB" w14:textId="1B036D1B" w:rsidR="00DD0A33" w:rsidRPr="00097152" w:rsidRDefault="00DD0A33" w:rsidP="00596C90">
      <w:pPr>
        <w:pStyle w:val="ListParagraph"/>
        <w:numPr>
          <w:ilvl w:val="0"/>
          <w:numId w:val="19"/>
        </w:numPr>
        <w:spacing w:line="276" w:lineRule="auto"/>
        <w:jc w:val="both"/>
        <w:rPr>
          <w:rFonts w:ascii="Aptos" w:hAnsi="Aptos"/>
          <w:color w:val="000000" w:themeColor="text1"/>
        </w:rPr>
      </w:pPr>
      <w:r w:rsidRPr="00097152">
        <w:rPr>
          <w:rFonts w:ascii="Aptos" w:hAnsi="Aptos"/>
          <w:color w:val="000000" w:themeColor="text1"/>
        </w:rPr>
        <w:t>Sharing information about the project to the community through various community channels and groups.</w:t>
      </w:r>
    </w:p>
    <w:p w14:paraId="4DDBD3EB" w14:textId="77777777" w:rsidR="00DD0A33" w:rsidRPr="00097152" w:rsidRDefault="00DD0A33" w:rsidP="00596C90">
      <w:pPr>
        <w:pStyle w:val="Heading3"/>
        <w:jc w:val="both"/>
        <w:rPr>
          <w:rFonts w:ascii="Aptos" w:hAnsi="Aptos"/>
          <w:color w:val="000000" w:themeColor="text1"/>
        </w:rPr>
      </w:pPr>
      <w:r w:rsidRPr="00097152">
        <w:rPr>
          <w:rFonts w:ascii="Aptos" w:hAnsi="Aptos"/>
          <w:color w:val="000000" w:themeColor="text1"/>
        </w:rPr>
        <w:t>3.2 Membership</w:t>
      </w:r>
    </w:p>
    <w:p w14:paraId="055DAAE0" w14:textId="77777777"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The membership of the </w:t>
      </w:r>
      <w:r w:rsidR="006D7100" w:rsidRPr="00097152">
        <w:rPr>
          <w:rFonts w:ascii="Aptos" w:hAnsi="Aptos"/>
          <w:color w:val="000000" w:themeColor="text1"/>
        </w:rPr>
        <w:t>Project Advisory</w:t>
      </w:r>
      <w:r w:rsidRPr="00097152">
        <w:rPr>
          <w:rFonts w:ascii="Aptos" w:hAnsi="Aptos"/>
          <w:color w:val="000000" w:themeColor="text1"/>
        </w:rPr>
        <w:t xml:space="preserve"> Group aims to ensure there is representation of broad community needs relevant to this facility.</w:t>
      </w:r>
    </w:p>
    <w:p w14:paraId="7571184E" w14:textId="52A8A7C8"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Membership will comprise of between four (4) and </w:t>
      </w:r>
      <w:r w:rsidR="00057B06" w:rsidRPr="00596C90">
        <w:rPr>
          <w:rFonts w:ascii="Aptos" w:hAnsi="Aptos"/>
          <w:color w:val="000000" w:themeColor="text1"/>
        </w:rPr>
        <w:t>eight</w:t>
      </w:r>
      <w:r w:rsidRPr="00596C90">
        <w:rPr>
          <w:rFonts w:ascii="Aptos" w:hAnsi="Aptos"/>
          <w:color w:val="000000" w:themeColor="text1"/>
        </w:rPr>
        <w:t xml:space="preserve"> (</w:t>
      </w:r>
      <w:r w:rsidR="00057B06" w:rsidRPr="00596C90">
        <w:rPr>
          <w:rFonts w:ascii="Aptos" w:hAnsi="Aptos"/>
          <w:color w:val="000000" w:themeColor="text1"/>
        </w:rPr>
        <w:t>8</w:t>
      </w:r>
      <w:r w:rsidRPr="00596C90">
        <w:rPr>
          <w:rFonts w:ascii="Aptos" w:hAnsi="Aptos"/>
          <w:color w:val="000000" w:themeColor="text1"/>
        </w:rPr>
        <w:t>)</w:t>
      </w:r>
      <w:r w:rsidRPr="00097152">
        <w:rPr>
          <w:rFonts w:ascii="Aptos" w:hAnsi="Aptos"/>
          <w:color w:val="000000" w:themeColor="text1"/>
        </w:rPr>
        <w:t xml:space="preserve"> community members </w:t>
      </w:r>
      <w:r w:rsidR="00891018" w:rsidRPr="00097152">
        <w:rPr>
          <w:rFonts w:ascii="Aptos" w:hAnsi="Aptos"/>
          <w:color w:val="000000" w:themeColor="text1"/>
        </w:rPr>
        <w:t xml:space="preserve">(not including </w:t>
      </w:r>
      <w:r w:rsidR="00891018" w:rsidRPr="00596C90">
        <w:rPr>
          <w:rFonts w:ascii="Aptos" w:hAnsi="Aptos"/>
          <w:color w:val="000000" w:themeColor="text1"/>
        </w:rPr>
        <w:t>the chair</w:t>
      </w:r>
      <w:r w:rsidR="000F6C18" w:rsidRPr="00596C90">
        <w:rPr>
          <w:rFonts w:ascii="Aptos" w:hAnsi="Aptos"/>
          <w:color w:val="000000" w:themeColor="text1"/>
        </w:rPr>
        <w:t>s</w:t>
      </w:r>
      <w:r w:rsidR="00596C90">
        <w:rPr>
          <w:rFonts w:ascii="Aptos" w:hAnsi="Aptos"/>
          <w:color w:val="000000" w:themeColor="text1"/>
        </w:rPr>
        <w:t xml:space="preserve"> and Council officers</w:t>
      </w:r>
      <w:r w:rsidR="00891018" w:rsidRPr="00596C90">
        <w:rPr>
          <w:rFonts w:ascii="Aptos" w:hAnsi="Aptos"/>
          <w:color w:val="000000" w:themeColor="text1"/>
        </w:rPr>
        <w:t>)</w:t>
      </w:r>
      <w:r w:rsidR="00891018" w:rsidRPr="00097152">
        <w:rPr>
          <w:rFonts w:ascii="Aptos" w:hAnsi="Aptos"/>
          <w:color w:val="000000" w:themeColor="text1"/>
        </w:rPr>
        <w:t xml:space="preserve"> </w:t>
      </w:r>
      <w:r w:rsidRPr="00097152">
        <w:rPr>
          <w:rFonts w:ascii="Aptos" w:hAnsi="Aptos"/>
          <w:color w:val="000000" w:themeColor="text1"/>
        </w:rPr>
        <w:t>who are committed to working positively to see this project completed successfully.</w:t>
      </w:r>
    </w:p>
    <w:p w14:paraId="0EBE6CBD" w14:textId="48D42B74" w:rsidR="008E41DF" w:rsidRPr="00097152" w:rsidRDefault="00880F23" w:rsidP="00596C90">
      <w:pPr>
        <w:spacing w:line="276" w:lineRule="auto"/>
        <w:jc w:val="both"/>
        <w:rPr>
          <w:rFonts w:ascii="Aptos" w:hAnsi="Aptos"/>
          <w:color w:val="000000" w:themeColor="text1"/>
        </w:rPr>
      </w:pPr>
      <w:r w:rsidRPr="00097152">
        <w:rPr>
          <w:rFonts w:ascii="Aptos" w:hAnsi="Aptos"/>
          <w:color w:val="000000" w:themeColor="text1"/>
        </w:rPr>
        <w:lastRenderedPageBreak/>
        <w:t xml:space="preserve">Membership shall </w:t>
      </w:r>
      <w:r w:rsidR="00DD0A33" w:rsidRPr="00097152">
        <w:rPr>
          <w:rFonts w:ascii="Aptos" w:hAnsi="Aptos"/>
          <w:color w:val="000000" w:themeColor="text1"/>
        </w:rPr>
        <w:t>repre</w:t>
      </w:r>
      <w:r w:rsidRPr="00097152">
        <w:rPr>
          <w:rFonts w:ascii="Aptos" w:hAnsi="Aptos"/>
          <w:color w:val="000000" w:themeColor="text1"/>
        </w:rPr>
        <w:t xml:space="preserve">sent the range of interests and needs of people in </w:t>
      </w:r>
      <w:r w:rsidR="004603B0" w:rsidRPr="00097152">
        <w:rPr>
          <w:rFonts w:ascii="Aptos" w:hAnsi="Aptos"/>
          <w:color w:val="000000" w:themeColor="text1"/>
        </w:rPr>
        <w:t>Daylesford</w:t>
      </w:r>
      <w:r w:rsidRPr="00097152">
        <w:rPr>
          <w:rFonts w:ascii="Aptos" w:hAnsi="Aptos"/>
          <w:color w:val="000000" w:themeColor="text1"/>
        </w:rPr>
        <w:t>.</w:t>
      </w:r>
      <w:r w:rsidR="00DD0A33" w:rsidRPr="00097152">
        <w:rPr>
          <w:rFonts w:ascii="Aptos" w:hAnsi="Aptos"/>
          <w:color w:val="000000" w:themeColor="text1"/>
        </w:rPr>
        <w:t xml:space="preserve"> Such diversity </w:t>
      </w:r>
      <w:r w:rsidR="00891018" w:rsidRPr="00097152">
        <w:rPr>
          <w:rFonts w:ascii="Aptos" w:hAnsi="Aptos"/>
          <w:color w:val="000000" w:themeColor="text1"/>
        </w:rPr>
        <w:t xml:space="preserve">may </w:t>
      </w:r>
      <w:r w:rsidRPr="00097152">
        <w:rPr>
          <w:rFonts w:ascii="Aptos" w:hAnsi="Aptos"/>
          <w:color w:val="000000" w:themeColor="text1"/>
        </w:rPr>
        <w:t>include c</w:t>
      </w:r>
      <w:r w:rsidR="00DD0A33" w:rsidRPr="00097152">
        <w:rPr>
          <w:rFonts w:ascii="Aptos" w:hAnsi="Aptos"/>
          <w:color w:val="000000" w:themeColor="text1"/>
        </w:rPr>
        <w:t>ultural</w:t>
      </w:r>
      <w:r w:rsidRPr="00097152">
        <w:rPr>
          <w:rFonts w:ascii="Aptos" w:hAnsi="Aptos"/>
          <w:color w:val="000000" w:themeColor="text1"/>
        </w:rPr>
        <w:t>, a</w:t>
      </w:r>
      <w:r w:rsidR="00DD0A33" w:rsidRPr="00097152">
        <w:rPr>
          <w:rFonts w:ascii="Aptos" w:hAnsi="Aptos"/>
          <w:color w:val="000000" w:themeColor="text1"/>
        </w:rPr>
        <w:t>ge</w:t>
      </w:r>
      <w:r w:rsidRPr="00097152">
        <w:rPr>
          <w:rFonts w:ascii="Aptos" w:hAnsi="Aptos"/>
          <w:color w:val="000000" w:themeColor="text1"/>
        </w:rPr>
        <w:t>, g</w:t>
      </w:r>
      <w:r w:rsidR="00DD0A33" w:rsidRPr="00097152">
        <w:rPr>
          <w:rFonts w:ascii="Aptos" w:hAnsi="Aptos"/>
          <w:color w:val="000000" w:themeColor="text1"/>
        </w:rPr>
        <w:t>ender</w:t>
      </w:r>
      <w:r w:rsidRPr="00097152">
        <w:rPr>
          <w:rFonts w:ascii="Aptos" w:hAnsi="Aptos"/>
          <w:color w:val="000000" w:themeColor="text1"/>
        </w:rPr>
        <w:t>, a</w:t>
      </w:r>
      <w:r w:rsidR="00DD0A33" w:rsidRPr="00097152">
        <w:rPr>
          <w:rFonts w:ascii="Aptos" w:hAnsi="Aptos"/>
          <w:color w:val="000000" w:themeColor="text1"/>
        </w:rPr>
        <w:t>ccess and inclusion</w:t>
      </w:r>
      <w:r w:rsidRPr="00097152">
        <w:rPr>
          <w:rFonts w:ascii="Aptos" w:hAnsi="Aptos"/>
          <w:color w:val="000000" w:themeColor="text1"/>
        </w:rPr>
        <w:t>, e</w:t>
      </w:r>
      <w:r w:rsidR="00DD0A33" w:rsidRPr="00097152">
        <w:rPr>
          <w:rFonts w:ascii="Aptos" w:hAnsi="Aptos"/>
          <w:color w:val="000000" w:themeColor="text1"/>
        </w:rPr>
        <w:t>mployment</w:t>
      </w:r>
      <w:r w:rsidRPr="00097152">
        <w:rPr>
          <w:rFonts w:ascii="Aptos" w:hAnsi="Aptos"/>
          <w:color w:val="000000" w:themeColor="text1"/>
        </w:rPr>
        <w:t>, l</w:t>
      </w:r>
      <w:r w:rsidR="00DD0A33" w:rsidRPr="00097152">
        <w:rPr>
          <w:rFonts w:ascii="Aptos" w:hAnsi="Aptos"/>
          <w:color w:val="000000" w:themeColor="text1"/>
        </w:rPr>
        <w:t>ife stage</w:t>
      </w:r>
      <w:r w:rsidRPr="00097152">
        <w:rPr>
          <w:rFonts w:ascii="Aptos" w:hAnsi="Aptos"/>
          <w:color w:val="000000" w:themeColor="text1"/>
        </w:rPr>
        <w:t>, and c</w:t>
      </w:r>
      <w:r w:rsidR="00DD0A33" w:rsidRPr="00097152">
        <w:rPr>
          <w:rFonts w:ascii="Aptos" w:hAnsi="Aptos"/>
          <w:color w:val="000000" w:themeColor="text1"/>
        </w:rPr>
        <w:t>ommunity groups</w:t>
      </w:r>
      <w:r w:rsidRPr="00097152">
        <w:rPr>
          <w:rFonts w:ascii="Aptos" w:hAnsi="Aptos"/>
          <w:color w:val="000000" w:themeColor="text1"/>
        </w:rPr>
        <w:t>.</w:t>
      </w:r>
    </w:p>
    <w:p w14:paraId="3A5E40A3" w14:textId="77777777"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Membership will also </w:t>
      </w:r>
      <w:r w:rsidR="004750E5" w:rsidRPr="00097152">
        <w:rPr>
          <w:rFonts w:ascii="Aptos" w:hAnsi="Aptos"/>
          <w:color w:val="000000" w:themeColor="text1"/>
        </w:rPr>
        <w:t xml:space="preserve">aim </w:t>
      </w:r>
      <w:r w:rsidRPr="00097152">
        <w:rPr>
          <w:rFonts w:ascii="Aptos" w:hAnsi="Aptos"/>
          <w:color w:val="000000" w:themeColor="text1"/>
        </w:rPr>
        <w:t>to include people who bring a range of skills to the</w:t>
      </w:r>
      <w:r w:rsidR="00880F23" w:rsidRPr="00097152">
        <w:rPr>
          <w:rFonts w:ascii="Aptos" w:hAnsi="Aptos"/>
          <w:color w:val="000000" w:themeColor="text1"/>
        </w:rPr>
        <w:t xml:space="preserve"> group. Such skills may include c</w:t>
      </w:r>
      <w:r w:rsidRPr="00097152">
        <w:rPr>
          <w:rFonts w:ascii="Aptos" w:hAnsi="Aptos"/>
          <w:color w:val="000000" w:themeColor="text1"/>
        </w:rPr>
        <w:t>ommunity engagement</w:t>
      </w:r>
      <w:r w:rsidR="00880F23" w:rsidRPr="00097152">
        <w:rPr>
          <w:rFonts w:ascii="Aptos" w:hAnsi="Aptos"/>
          <w:color w:val="000000" w:themeColor="text1"/>
        </w:rPr>
        <w:t>, m</w:t>
      </w:r>
      <w:r w:rsidRPr="00097152">
        <w:rPr>
          <w:rFonts w:ascii="Aptos" w:hAnsi="Aptos"/>
          <w:color w:val="000000" w:themeColor="text1"/>
        </w:rPr>
        <w:t>arketing and communication</w:t>
      </w:r>
      <w:r w:rsidR="00880F23" w:rsidRPr="00097152">
        <w:rPr>
          <w:rFonts w:ascii="Aptos" w:hAnsi="Aptos"/>
          <w:color w:val="000000" w:themeColor="text1"/>
        </w:rPr>
        <w:t>, t</w:t>
      </w:r>
      <w:r w:rsidRPr="00097152">
        <w:rPr>
          <w:rFonts w:ascii="Aptos" w:hAnsi="Aptos"/>
          <w:color w:val="000000" w:themeColor="text1"/>
        </w:rPr>
        <w:t>ourism and economic development</w:t>
      </w:r>
      <w:r w:rsidR="00880F23" w:rsidRPr="00097152">
        <w:rPr>
          <w:rFonts w:ascii="Aptos" w:hAnsi="Aptos"/>
          <w:color w:val="000000" w:themeColor="text1"/>
        </w:rPr>
        <w:t>, community p</w:t>
      </w:r>
      <w:r w:rsidRPr="00097152">
        <w:rPr>
          <w:rFonts w:ascii="Aptos" w:hAnsi="Aptos"/>
          <w:color w:val="000000" w:themeColor="text1"/>
        </w:rPr>
        <w:t>rogram development</w:t>
      </w:r>
      <w:r w:rsidR="00880F23" w:rsidRPr="00097152">
        <w:rPr>
          <w:rFonts w:ascii="Aptos" w:hAnsi="Aptos"/>
          <w:color w:val="000000" w:themeColor="text1"/>
        </w:rPr>
        <w:t>, and t</w:t>
      </w:r>
      <w:r w:rsidRPr="00097152">
        <w:rPr>
          <w:rFonts w:ascii="Aptos" w:hAnsi="Aptos"/>
          <w:color w:val="000000" w:themeColor="text1"/>
        </w:rPr>
        <w:t xml:space="preserve">echnology and </w:t>
      </w:r>
      <w:r w:rsidR="00880F23" w:rsidRPr="00097152">
        <w:rPr>
          <w:rFonts w:ascii="Aptos" w:hAnsi="Aptos"/>
          <w:color w:val="000000" w:themeColor="text1"/>
        </w:rPr>
        <w:t>i</w:t>
      </w:r>
      <w:r w:rsidRPr="00097152">
        <w:rPr>
          <w:rFonts w:ascii="Aptos" w:hAnsi="Aptos"/>
          <w:color w:val="000000" w:themeColor="text1"/>
        </w:rPr>
        <w:t>nnov</w:t>
      </w:r>
      <w:r w:rsidR="00880F23" w:rsidRPr="00097152">
        <w:rPr>
          <w:rFonts w:ascii="Aptos" w:hAnsi="Aptos"/>
          <w:color w:val="000000" w:themeColor="text1"/>
        </w:rPr>
        <w:t>ation.</w:t>
      </w:r>
    </w:p>
    <w:p w14:paraId="4CE28CF9" w14:textId="467895AA" w:rsidR="00DD0A33" w:rsidRPr="00097152" w:rsidRDefault="00DD0A33" w:rsidP="00596C90">
      <w:pPr>
        <w:spacing w:line="276" w:lineRule="auto"/>
        <w:jc w:val="both"/>
        <w:rPr>
          <w:rFonts w:ascii="Aptos" w:hAnsi="Aptos"/>
          <w:color w:val="000000" w:themeColor="text1"/>
        </w:rPr>
      </w:pPr>
      <w:r w:rsidRPr="00DE7EDC">
        <w:rPr>
          <w:rFonts w:ascii="Aptos" w:hAnsi="Aptos"/>
          <w:color w:val="000000" w:themeColor="text1"/>
        </w:rPr>
        <w:t xml:space="preserve">The Project Advisory Group will be </w:t>
      </w:r>
      <w:r w:rsidR="0021009E" w:rsidRPr="00DE7EDC">
        <w:rPr>
          <w:rFonts w:ascii="Aptos" w:hAnsi="Aptos"/>
          <w:color w:val="000000" w:themeColor="text1"/>
        </w:rPr>
        <w:t>co-</w:t>
      </w:r>
      <w:r w:rsidRPr="00DE7EDC">
        <w:rPr>
          <w:rFonts w:ascii="Aptos" w:hAnsi="Aptos"/>
          <w:color w:val="000000" w:themeColor="text1"/>
        </w:rPr>
        <w:t>chaired by</w:t>
      </w:r>
      <w:r w:rsidR="004603B0" w:rsidRPr="00DE7EDC">
        <w:rPr>
          <w:rFonts w:ascii="Aptos" w:hAnsi="Aptos"/>
          <w:color w:val="000000" w:themeColor="text1"/>
        </w:rPr>
        <w:t xml:space="preserve"> </w:t>
      </w:r>
      <w:r w:rsidR="00DE7EDC" w:rsidRPr="00DE7EDC">
        <w:rPr>
          <w:rFonts w:ascii="Aptos" w:hAnsi="Aptos"/>
          <w:color w:val="000000" w:themeColor="text1"/>
        </w:rPr>
        <w:t xml:space="preserve">the Birch Ward </w:t>
      </w:r>
      <w:r w:rsidRPr="00DE7EDC">
        <w:rPr>
          <w:rFonts w:ascii="Aptos" w:hAnsi="Aptos"/>
          <w:color w:val="000000" w:themeColor="text1"/>
        </w:rPr>
        <w:t>Councillo</w:t>
      </w:r>
      <w:r w:rsidR="004603B0" w:rsidRPr="00DE7EDC">
        <w:rPr>
          <w:rFonts w:ascii="Aptos" w:hAnsi="Aptos"/>
          <w:color w:val="000000" w:themeColor="text1"/>
        </w:rPr>
        <w:t>rs</w:t>
      </w:r>
      <w:r w:rsidRPr="00DE7EDC">
        <w:rPr>
          <w:rFonts w:ascii="Aptos" w:hAnsi="Aptos"/>
          <w:color w:val="000000" w:themeColor="text1"/>
        </w:rPr>
        <w:t>.</w:t>
      </w:r>
      <w:r w:rsidR="002B2526" w:rsidRPr="00DE7EDC">
        <w:rPr>
          <w:rFonts w:ascii="Aptos" w:hAnsi="Aptos"/>
          <w:color w:val="000000" w:themeColor="text1"/>
        </w:rPr>
        <w:t xml:space="preserve"> A decision on chairing of the group post-2024 local government elections will be made by the new Council as part of the determination of committee membership.</w:t>
      </w:r>
    </w:p>
    <w:p w14:paraId="2A470B8B" w14:textId="77777777"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Membership will be invited by way of an expression of interest and members will be appointed by Council resolution.</w:t>
      </w:r>
    </w:p>
    <w:p w14:paraId="02929A3C" w14:textId="3268B1AF" w:rsidR="00815B48" w:rsidRPr="00097152" w:rsidRDefault="00815B48" w:rsidP="00596C90">
      <w:pPr>
        <w:spacing w:line="276" w:lineRule="auto"/>
        <w:jc w:val="both"/>
        <w:rPr>
          <w:rFonts w:ascii="Aptos" w:hAnsi="Aptos"/>
          <w:color w:val="000000" w:themeColor="text1"/>
        </w:rPr>
      </w:pPr>
      <w:r w:rsidRPr="00097152">
        <w:rPr>
          <w:rFonts w:ascii="Aptos" w:hAnsi="Aptos"/>
          <w:color w:val="000000" w:themeColor="text1"/>
        </w:rPr>
        <w:t>Members should notify Council in writing if they intend to rescind their membership. If membership numbers fall below four (4), Council may seek to increase membership through another E</w:t>
      </w:r>
      <w:r w:rsidR="00315D7C" w:rsidRPr="00097152">
        <w:rPr>
          <w:rFonts w:ascii="Aptos" w:hAnsi="Aptos"/>
          <w:color w:val="000000" w:themeColor="text1"/>
        </w:rPr>
        <w:t>xpression of Interest</w:t>
      </w:r>
      <w:r w:rsidRPr="00097152">
        <w:rPr>
          <w:rFonts w:ascii="Aptos" w:hAnsi="Aptos"/>
          <w:color w:val="000000" w:themeColor="text1"/>
        </w:rPr>
        <w:t xml:space="preserve"> process. Council will otherwise not accept membership Expressions of Interest after the initial membership has been appointed.</w:t>
      </w:r>
    </w:p>
    <w:p w14:paraId="4D338EE4" w14:textId="77777777" w:rsidR="00DD0A33" w:rsidRPr="00097152" w:rsidRDefault="00DD0A33" w:rsidP="00596C90">
      <w:pPr>
        <w:pStyle w:val="Heading2"/>
        <w:jc w:val="both"/>
        <w:rPr>
          <w:rFonts w:ascii="Aptos" w:hAnsi="Aptos"/>
          <w:color w:val="000000" w:themeColor="text1"/>
        </w:rPr>
      </w:pPr>
      <w:r w:rsidRPr="00097152">
        <w:rPr>
          <w:rFonts w:ascii="Aptos" w:hAnsi="Aptos"/>
          <w:color w:val="000000" w:themeColor="text1"/>
        </w:rPr>
        <w:t>4. Hepburn Shire Council</w:t>
      </w:r>
    </w:p>
    <w:p w14:paraId="4DFDA948" w14:textId="77777777" w:rsidR="00DD0A33" w:rsidRPr="00097152" w:rsidRDefault="00DD0A33" w:rsidP="00596C90">
      <w:pPr>
        <w:pStyle w:val="Heading3"/>
        <w:jc w:val="both"/>
        <w:rPr>
          <w:rFonts w:ascii="Aptos" w:hAnsi="Aptos"/>
          <w:color w:val="000000" w:themeColor="text1"/>
        </w:rPr>
      </w:pPr>
      <w:r w:rsidRPr="00097152">
        <w:rPr>
          <w:rFonts w:ascii="Aptos" w:hAnsi="Aptos"/>
          <w:color w:val="000000" w:themeColor="text1"/>
        </w:rPr>
        <w:t>4.1</w:t>
      </w:r>
      <w:r w:rsidR="000D4478" w:rsidRPr="00097152">
        <w:rPr>
          <w:rFonts w:ascii="Aptos" w:hAnsi="Aptos"/>
          <w:color w:val="000000" w:themeColor="text1"/>
        </w:rPr>
        <w:t xml:space="preserve"> </w:t>
      </w:r>
      <w:r w:rsidRPr="00097152">
        <w:rPr>
          <w:rFonts w:ascii="Aptos" w:hAnsi="Aptos"/>
          <w:color w:val="000000" w:themeColor="text1"/>
        </w:rPr>
        <w:t>Role and Responsibilities</w:t>
      </w:r>
    </w:p>
    <w:p w14:paraId="17540195" w14:textId="53055D2D"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Council will have accountability for management of the contract with the architect and ensuring satisfactory achievement of key deliverables for each of the project stages. Council will be required to approve any significant or material changes to scope, </w:t>
      </w:r>
      <w:r w:rsidR="009E78B9" w:rsidRPr="00097152">
        <w:rPr>
          <w:rFonts w:ascii="Aptos" w:hAnsi="Aptos"/>
          <w:color w:val="000000" w:themeColor="text1"/>
        </w:rPr>
        <w:t>budget,</w:t>
      </w:r>
      <w:r w:rsidRPr="00097152">
        <w:rPr>
          <w:rFonts w:ascii="Aptos" w:hAnsi="Aptos"/>
          <w:color w:val="000000" w:themeColor="text1"/>
        </w:rPr>
        <w:t xml:space="preserve"> or timelines.</w:t>
      </w:r>
    </w:p>
    <w:p w14:paraId="0CCD5D1E" w14:textId="0E66B810"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Council is committed to working co-operatively with community organisations and the community in the development of the </w:t>
      </w:r>
      <w:r w:rsidR="004603B0" w:rsidRPr="00097152">
        <w:rPr>
          <w:rFonts w:ascii="Aptos" w:hAnsi="Aptos"/>
          <w:color w:val="000000" w:themeColor="text1"/>
        </w:rPr>
        <w:t>Daylesford</w:t>
      </w:r>
      <w:r w:rsidR="0021009E" w:rsidRPr="00097152">
        <w:rPr>
          <w:rFonts w:ascii="Aptos" w:hAnsi="Aptos"/>
          <w:color w:val="000000" w:themeColor="text1"/>
        </w:rPr>
        <w:t xml:space="preserve"> Community Facilities project</w:t>
      </w:r>
      <w:r w:rsidRPr="00097152">
        <w:rPr>
          <w:rFonts w:ascii="Aptos" w:hAnsi="Aptos"/>
          <w:color w:val="000000" w:themeColor="text1"/>
        </w:rPr>
        <w:t xml:space="preserve">. </w:t>
      </w:r>
    </w:p>
    <w:p w14:paraId="3D79ECEA" w14:textId="77777777" w:rsidR="00DD0A33" w:rsidRPr="00097152" w:rsidRDefault="00DD0A33" w:rsidP="00596C90">
      <w:pPr>
        <w:pStyle w:val="Heading2"/>
        <w:jc w:val="both"/>
        <w:rPr>
          <w:rFonts w:ascii="Aptos" w:hAnsi="Aptos"/>
          <w:color w:val="000000" w:themeColor="text1"/>
        </w:rPr>
      </w:pPr>
      <w:r w:rsidRPr="00097152">
        <w:rPr>
          <w:rFonts w:ascii="Aptos" w:hAnsi="Aptos"/>
          <w:color w:val="000000" w:themeColor="text1"/>
        </w:rPr>
        <w:t>5. Administration and Conduct</w:t>
      </w:r>
    </w:p>
    <w:p w14:paraId="09829C83" w14:textId="77777777" w:rsidR="00DD0A33" w:rsidRPr="00097152" w:rsidRDefault="00DD0A33" w:rsidP="00596C90">
      <w:pPr>
        <w:pStyle w:val="Heading3"/>
        <w:jc w:val="both"/>
        <w:rPr>
          <w:rFonts w:ascii="Aptos" w:hAnsi="Aptos"/>
          <w:color w:val="000000" w:themeColor="text1"/>
        </w:rPr>
      </w:pPr>
      <w:r w:rsidRPr="00097152">
        <w:rPr>
          <w:rFonts w:ascii="Aptos" w:hAnsi="Aptos"/>
          <w:color w:val="000000" w:themeColor="text1"/>
        </w:rPr>
        <w:t>5.1 Administration</w:t>
      </w:r>
    </w:p>
    <w:p w14:paraId="72BAF659" w14:textId="5263EC51" w:rsidR="00DD0A33" w:rsidRPr="00542CFA" w:rsidRDefault="00DD0A33" w:rsidP="00596C90">
      <w:pPr>
        <w:pStyle w:val="ListParagraph"/>
        <w:numPr>
          <w:ilvl w:val="0"/>
          <w:numId w:val="22"/>
        </w:numPr>
        <w:spacing w:line="276" w:lineRule="auto"/>
        <w:jc w:val="both"/>
        <w:rPr>
          <w:rFonts w:ascii="Aptos" w:hAnsi="Aptos"/>
          <w:color w:val="000000" w:themeColor="text1"/>
        </w:rPr>
      </w:pPr>
      <w:r w:rsidRPr="00542CFA">
        <w:rPr>
          <w:rFonts w:ascii="Aptos" w:hAnsi="Aptos"/>
          <w:color w:val="000000" w:themeColor="text1"/>
        </w:rPr>
        <w:t xml:space="preserve">The Project Advisory Group will be </w:t>
      </w:r>
      <w:r w:rsidR="001B7F24" w:rsidRPr="00542CFA">
        <w:rPr>
          <w:rFonts w:ascii="Aptos" w:hAnsi="Aptos"/>
          <w:color w:val="000000" w:themeColor="text1"/>
        </w:rPr>
        <w:t>co-</w:t>
      </w:r>
      <w:r w:rsidRPr="00542CFA">
        <w:rPr>
          <w:rFonts w:ascii="Aptos" w:hAnsi="Aptos"/>
          <w:color w:val="000000" w:themeColor="text1"/>
        </w:rPr>
        <w:t xml:space="preserve">chaired by </w:t>
      </w:r>
      <w:r w:rsidR="001B7F24" w:rsidRPr="00542CFA">
        <w:rPr>
          <w:rFonts w:ascii="Aptos" w:hAnsi="Aptos"/>
          <w:color w:val="000000" w:themeColor="text1"/>
        </w:rPr>
        <w:t>both</w:t>
      </w:r>
      <w:r w:rsidR="00505BA8" w:rsidRPr="00542CFA">
        <w:rPr>
          <w:rFonts w:ascii="Aptos" w:hAnsi="Aptos"/>
          <w:color w:val="000000" w:themeColor="text1"/>
        </w:rPr>
        <w:t xml:space="preserve"> Birch </w:t>
      </w:r>
      <w:r w:rsidRPr="00542CFA">
        <w:rPr>
          <w:rFonts w:ascii="Aptos" w:hAnsi="Aptos"/>
          <w:color w:val="000000" w:themeColor="text1"/>
        </w:rPr>
        <w:t>Ward Councillor</w:t>
      </w:r>
      <w:r w:rsidR="001B7F24" w:rsidRPr="00542CFA">
        <w:rPr>
          <w:rFonts w:ascii="Aptos" w:hAnsi="Aptos"/>
          <w:color w:val="000000" w:themeColor="text1"/>
        </w:rPr>
        <w:t>s</w:t>
      </w:r>
      <w:r w:rsidR="009D1C27" w:rsidRPr="00542CFA">
        <w:rPr>
          <w:rFonts w:ascii="Aptos" w:hAnsi="Aptos"/>
          <w:color w:val="000000" w:themeColor="text1"/>
        </w:rPr>
        <w:t xml:space="preserve">, </w:t>
      </w:r>
      <w:r w:rsidR="003B303E" w:rsidRPr="00542CFA">
        <w:rPr>
          <w:rFonts w:ascii="Aptos" w:hAnsi="Aptos"/>
          <w:color w:val="000000" w:themeColor="text1"/>
        </w:rPr>
        <w:t>with each undertaking</w:t>
      </w:r>
      <w:r w:rsidR="009D1C27" w:rsidRPr="00542CFA">
        <w:rPr>
          <w:rFonts w:ascii="Aptos" w:hAnsi="Aptos"/>
          <w:color w:val="000000" w:themeColor="text1"/>
        </w:rPr>
        <w:t xml:space="preserve"> chairing duties </w:t>
      </w:r>
      <w:r w:rsidR="0049785D" w:rsidRPr="00542CFA">
        <w:rPr>
          <w:rFonts w:ascii="Aptos" w:hAnsi="Aptos"/>
          <w:color w:val="000000" w:themeColor="text1"/>
        </w:rPr>
        <w:t>at alternate meetings.</w:t>
      </w:r>
      <w:r w:rsidRPr="00542CFA">
        <w:rPr>
          <w:rFonts w:ascii="Aptos" w:hAnsi="Aptos"/>
          <w:color w:val="000000" w:themeColor="text1"/>
        </w:rPr>
        <w:t xml:space="preserve"> </w:t>
      </w:r>
    </w:p>
    <w:p w14:paraId="0989AD58" w14:textId="0174E6FB" w:rsidR="00DD0A33" w:rsidRPr="00097152" w:rsidRDefault="00DD0A33" w:rsidP="00596C90">
      <w:pPr>
        <w:pStyle w:val="ListParagraph"/>
        <w:numPr>
          <w:ilvl w:val="0"/>
          <w:numId w:val="22"/>
        </w:numPr>
        <w:spacing w:line="276" w:lineRule="auto"/>
        <w:jc w:val="both"/>
        <w:rPr>
          <w:rFonts w:ascii="Aptos" w:hAnsi="Aptos"/>
          <w:color w:val="000000" w:themeColor="text1"/>
        </w:rPr>
      </w:pPr>
      <w:r w:rsidRPr="00097152">
        <w:rPr>
          <w:rFonts w:ascii="Aptos" w:hAnsi="Aptos"/>
          <w:color w:val="000000" w:themeColor="text1"/>
        </w:rPr>
        <w:t>The Project Advisory Group will be administered and supported by Hepburn Shire Council. Council will be responsible for calling meetings</w:t>
      </w:r>
      <w:r w:rsidR="002B2891">
        <w:rPr>
          <w:rFonts w:ascii="Aptos" w:hAnsi="Aptos"/>
          <w:color w:val="000000" w:themeColor="text1"/>
        </w:rPr>
        <w:t xml:space="preserve"> and </w:t>
      </w:r>
      <w:r w:rsidRPr="00097152">
        <w:rPr>
          <w:rFonts w:ascii="Aptos" w:hAnsi="Aptos"/>
          <w:color w:val="000000" w:themeColor="text1"/>
        </w:rPr>
        <w:t>circulating minutes and written material as required.</w:t>
      </w:r>
    </w:p>
    <w:p w14:paraId="01CBC9F0" w14:textId="1A8BECC3" w:rsidR="00815B48" w:rsidRPr="00097152" w:rsidRDefault="00815B48" w:rsidP="00596C90">
      <w:pPr>
        <w:pStyle w:val="ListParagraph"/>
        <w:numPr>
          <w:ilvl w:val="0"/>
          <w:numId w:val="22"/>
        </w:numPr>
        <w:spacing w:line="276" w:lineRule="auto"/>
        <w:jc w:val="both"/>
        <w:rPr>
          <w:rFonts w:ascii="Aptos" w:hAnsi="Aptos"/>
          <w:color w:val="000000" w:themeColor="text1"/>
        </w:rPr>
      </w:pPr>
      <w:r w:rsidRPr="00097152">
        <w:rPr>
          <w:rFonts w:ascii="Aptos" w:hAnsi="Aptos"/>
          <w:color w:val="000000" w:themeColor="text1"/>
        </w:rPr>
        <w:t>Minutes will be utilised only for the purpose of the P</w:t>
      </w:r>
      <w:r w:rsidR="009A11D6" w:rsidRPr="00097152">
        <w:rPr>
          <w:rFonts w:ascii="Aptos" w:hAnsi="Aptos"/>
          <w:color w:val="000000" w:themeColor="text1"/>
        </w:rPr>
        <w:t>A</w:t>
      </w:r>
      <w:r w:rsidRPr="00097152">
        <w:rPr>
          <w:rFonts w:ascii="Aptos" w:hAnsi="Aptos"/>
          <w:color w:val="000000" w:themeColor="text1"/>
        </w:rPr>
        <w:t xml:space="preserve">G managing the </w:t>
      </w:r>
      <w:r w:rsidR="004603B0" w:rsidRPr="00097152">
        <w:rPr>
          <w:rFonts w:ascii="Aptos" w:hAnsi="Aptos"/>
          <w:color w:val="000000" w:themeColor="text1"/>
        </w:rPr>
        <w:t>project and</w:t>
      </w:r>
      <w:r w:rsidRPr="00097152">
        <w:rPr>
          <w:rFonts w:ascii="Aptos" w:hAnsi="Aptos"/>
          <w:color w:val="000000" w:themeColor="text1"/>
        </w:rPr>
        <w:t xml:space="preserve"> will not be routinely published.</w:t>
      </w:r>
    </w:p>
    <w:p w14:paraId="020E9BD0" w14:textId="0608BA98" w:rsidR="00DD0A33" w:rsidRPr="00097152" w:rsidRDefault="00DD0A33" w:rsidP="00596C90">
      <w:pPr>
        <w:pStyle w:val="ListParagraph"/>
        <w:numPr>
          <w:ilvl w:val="0"/>
          <w:numId w:val="22"/>
        </w:numPr>
        <w:spacing w:line="276" w:lineRule="auto"/>
        <w:jc w:val="both"/>
        <w:rPr>
          <w:rFonts w:ascii="Aptos" w:hAnsi="Aptos"/>
          <w:color w:val="000000" w:themeColor="text1"/>
        </w:rPr>
      </w:pPr>
      <w:r w:rsidRPr="00097152">
        <w:rPr>
          <w:rFonts w:ascii="Aptos" w:hAnsi="Aptos"/>
          <w:color w:val="000000" w:themeColor="text1"/>
        </w:rPr>
        <w:t xml:space="preserve">Meetings of the Project Advisory Group </w:t>
      </w:r>
      <w:r w:rsidR="004603B0" w:rsidRPr="00097152">
        <w:rPr>
          <w:rFonts w:ascii="Aptos" w:hAnsi="Aptos"/>
          <w:color w:val="000000" w:themeColor="text1"/>
        </w:rPr>
        <w:t>ar</w:t>
      </w:r>
      <w:r w:rsidR="004603B0" w:rsidRPr="00A53269">
        <w:rPr>
          <w:rFonts w:ascii="Aptos" w:hAnsi="Aptos"/>
          <w:color w:val="000000" w:themeColor="text1"/>
        </w:rPr>
        <w:t xml:space="preserve">e </w:t>
      </w:r>
      <w:r w:rsidR="00904FB0" w:rsidRPr="00A53269">
        <w:rPr>
          <w:rFonts w:ascii="Aptos" w:hAnsi="Aptos"/>
          <w:color w:val="000000" w:themeColor="text1"/>
        </w:rPr>
        <w:t>planned</w:t>
      </w:r>
      <w:r w:rsidR="004603B0" w:rsidRPr="00097152">
        <w:rPr>
          <w:rFonts w:ascii="Aptos" w:hAnsi="Aptos"/>
          <w:color w:val="000000" w:themeColor="text1"/>
        </w:rPr>
        <w:t xml:space="preserve"> to </w:t>
      </w:r>
      <w:r w:rsidRPr="00097152">
        <w:rPr>
          <w:rFonts w:ascii="Aptos" w:hAnsi="Aptos"/>
          <w:color w:val="000000" w:themeColor="text1"/>
        </w:rPr>
        <w:t xml:space="preserve">occur </w:t>
      </w:r>
      <w:r w:rsidR="004603B0" w:rsidRPr="00097152">
        <w:rPr>
          <w:rFonts w:ascii="Aptos" w:hAnsi="Aptos"/>
          <w:color w:val="000000" w:themeColor="text1"/>
        </w:rPr>
        <w:t>monthly</w:t>
      </w:r>
      <w:r w:rsidRPr="00097152">
        <w:rPr>
          <w:rFonts w:ascii="Aptos" w:hAnsi="Aptos"/>
          <w:color w:val="000000" w:themeColor="text1"/>
        </w:rPr>
        <w:t xml:space="preserve">. </w:t>
      </w:r>
    </w:p>
    <w:p w14:paraId="057C20B5" w14:textId="07EFB9E8" w:rsidR="00DD0A33" w:rsidRPr="00097152" w:rsidRDefault="00DD0A33" w:rsidP="00596C90">
      <w:pPr>
        <w:pStyle w:val="ListParagraph"/>
        <w:numPr>
          <w:ilvl w:val="0"/>
          <w:numId w:val="22"/>
        </w:numPr>
        <w:spacing w:line="276" w:lineRule="auto"/>
        <w:jc w:val="both"/>
        <w:rPr>
          <w:rFonts w:ascii="Aptos" w:hAnsi="Aptos"/>
          <w:color w:val="000000" w:themeColor="text1"/>
        </w:rPr>
      </w:pPr>
      <w:r w:rsidRPr="00097152">
        <w:rPr>
          <w:rFonts w:ascii="Aptos" w:hAnsi="Aptos"/>
          <w:color w:val="000000" w:themeColor="text1"/>
        </w:rPr>
        <w:t>A review period will apply to the Project Advisory Group</w:t>
      </w:r>
      <w:r w:rsidR="00505BA8" w:rsidRPr="00097152">
        <w:rPr>
          <w:rFonts w:ascii="Aptos" w:hAnsi="Aptos"/>
          <w:color w:val="000000" w:themeColor="text1"/>
        </w:rPr>
        <w:t xml:space="preserve"> at the end of </w:t>
      </w:r>
      <w:r w:rsidR="004603B0" w:rsidRPr="00097152">
        <w:rPr>
          <w:rFonts w:ascii="Aptos" w:hAnsi="Aptos"/>
          <w:color w:val="000000" w:themeColor="text1"/>
        </w:rPr>
        <w:t>S</w:t>
      </w:r>
      <w:r w:rsidR="00505BA8" w:rsidRPr="00097152">
        <w:rPr>
          <w:rFonts w:ascii="Aptos" w:hAnsi="Aptos"/>
          <w:color w:val="000000" w:themeColor="text1"/>
        </w:rPr>
        <w:t>tage 1</w:t>
      </w:r>
      <w:r w:rsidR="004C1050" w:rsidRPr="00097152">
        <w:rPr>
          <w:rFonts w:ascii="Aptos" w:hAnsi="Aptos"/>
          <w:color w:val="000000" w:themeColor="text1"/>
        </w:rPr>
        <w:t xml:space="preserve"> </w:t>
      </w:r>
      <w:r w:rsidR="004C1050" w:rsidRPr="00A53269">
        <w:rPr>
          <w:rFonts w:ascii="Aptos" w:hAnsi="Aptos"/>
          <w:color w:val="000000" w:themeColor="text1"/>
        </w:rPr>
        <w:t>(concept design complete</w:t>
      </w:r>
      <w:r w:rsidR="00904FB0" w:rsidRPr="00A53269">
        <w:rPr>
          <w:rFonts w:ascii="Aptos" w:hAnsi="Aptos"/>
          <w:color w:val="000000" w:themeColor="text1"/>
        </w:rPr>
        <w:t>, approximately 6-12 months</w:t>
      </w:r>
      <w:r w:rsidR="004C1050" w:rsidRPr="00A53269">
        <w:rPr>
          <w:rFonts w:ascii="Aptos" w:hAnsi="Aptos"/>
          <w:color w:val="000000" w:themeColor="text1"/>
        </w:rPr>
        <w:t>)</w:t>
      </w:r>
      <w:r w:rsidRPr="00097152">
        <w:rPr>
          <w:rFonts w:ascii="Aptos" w:hAnsi="Aptos"/>
          <w:color w:val="000000" w:themeColor="text1"/>
        </w:rPr>
        <w:t xml:space="preserve"> and will be undertaken by Council.</w:t>
      </w:r>
    </w:p>
    <w:p w14:paraId="05FF7554" w14:textId="101C1035" w:rsidR="00DD0A33" w:rsidRPr="00097152" w:rsidRDefault="00DD0A33" w:rsidP="00596C90">
      <w:pPr>
        <w:pStyle w:val="ListParagraph"/>
        <w:numPr>
          <w:ilvl w:val="0"/>
          <w:numId w:val="22"/>
        </w:numPr>
        <w:spacing w:line="276" w:lineRule="auto"/>
        <w:jc w:val="both"/>
        <w:rPr>
          <w:rFonts w:ascii="Aptos" w:hAnsi="Aptos"/>
          <w:color w:val="000000" w:themeColor="text1"/>
        </w:rPr>
      </w:pPr>
      <w:r w:rsidRPr="00097152">
        <w:rPr>
          <w:rFonts w:ascii="Aptos" w:hAnsi="Aptos"/>
          <w:color w:val="000000" w:themeColor="text1"/>
        </w:rPr>
        <w:t>A quorum will be a majorit</w:t>
      </w:r>
      <w:r w:rsidRPr="00A53269">
        <w:rPr>
          <w:rFonts w:ascii="Aptos" w:hAnsi="Aptos"/>
          <w:color w:val="000000" w:themeColor="text1"/>
        </w:rPr>
        <w:t>y</w:t>
      </w:r>
      <w:r w:rsidRPr="00097152">
        <w:rPr>
          <w:rFonts w:ascii="Aptos" w:hAnsi="Aptos"/>
          <w:color w:val="000000" w:themeColor="text1"/>
        </w:rPr>
        <w:t xml:space="preserve"> of the group present at a Project Advisory Group meeting.</w:t>
      </w:r>
    </w:p>
    <w:p w14:paraId="3444BE7E" w14:textId="77777777" w:rsidR="00DD0A33" w:rsidRPr="00097152" w:rsidRDefault="00DD0A33" w:rsidP="00596C90">
      <w:pPr>
        <w:pStyle w:val="Heading3"/>
        <w:jc w:val="both"/>
        <w:rPr>
          <w:rFonts w:ascii="Aptos" w:hAnsi="Aptos"/>
          <w:color w:val="000000" w:themeColor="text1"/>
        </w:rPr>
      </w:pPr>
      <w:r w:rsidRPr="00097152">
        <w:rPr>
          <w:rFonts w:ascii="Aptos" w:hAnsi="Aptos"/>
          <w:color w:val="000000" w:themeColor="text1"/>
        </w:rPr>
        <w:lastRenderedPageBreak/>
        <w:t>5.2</w:t>
      </w:r>
      <w:r w:rsidR="000D4478" w:rsidRPr="00097152">
        <w:rPr>
          <w:rFonts w:ascii="Aptos" w:hAnsi="Aptos"/>
          <w:color w:val="000000" w:themeColor="text1"/>
        </w:rPr>
        <w:t xml:space="preserve"> </w:t>
      </w:r>
      <w:r w:rsidRPr="00097152">
        <w:rPr>
          <w:rFonts w:ascii="Aptos" w:hAnsi="Aptos"/>
          <w:color w:val="000000" w:themeColor="text1"/>
        </w:rPr>
        <w:t>Conduct</w:t>
      </w:r>
    </w:p>
    <w:p w14:paraId="4C4CC385" w14:textId="291F60AF" w:rsidR="00DD0A33" w:rsidRPr="00097152" w:rsidRDefault="00DD0A33" w:rsidP="00596C90">
      <w:pPr>
        <w:spacing w:line="276" w:lineRule="auto"/>
        <w:jc w:val="both"/>
        <w:rPr>
          <w:rFonts w:ascii="Aptos" w:hAnsi="Aptos"/>
          <w:color w:val="000000" w:themeColor="text1"/>
        </w:rPr>
      </w:pPr>
      <w:r w:rsidRPr="00097152">
        <w:rPr>
          <w:rFonts w:ascii="Aptos" w:hAnsi="Aptos"/>
          <w:color w:val="000000" w:themeColor="text1"/>
        </w:rPr>
        <w:t xml:space="preserve">All members of the </w:t>
      </w:r>
      <w:r w:rsidR="004603B0" w:rsidRPr="00097152">
        <w:rPr>
          <w:rFonts w:ascii="Aptos" w:hAnsi="Aptos"/>
          <w:color w:val="000000" w:themeColor="text1"/>
        </w:rPr>
        <w:t xml:space="preserve">Daylesford </w:t>
      </w:r>
      <w:r w:rsidR="004C1050" w:rsidRPr="00097152">
        <w:rPr>
          <w:rFonts w:ascii="Aptos" w:hAnsi="Aptos"/>
          <w:color w:val="000000" w:themeColor="text1"/>
        </w:rPr>
        <w:t>Community Facilities</w:t>
      </w:r>
      <w:r w:rsidRPr="00097152">
        <w:rPr>
          <w:rFonts w:ascii="Aptos" w:hAnsi="Aptos"/>
          <w:color w:val="000000" w:themeColor="text1"/>
        </w:rPr>
        <w:t xml:space="preserve"> Project Advisory Group </w:t>
      </w:r>
      <w:r w:rsidR="00815B48" w:rsidRPr="00097152">
        <w:rPr>
          <w:rFonts w:ascii="Aptos" w:hAnsi="Aptos"/>
          <w:color w:val="000000" w:themeColor="text1"/>
        </w:rPr>
        <w:t xml:space="preserve">will </w:t>
      </w:r>
      <w:r w:rsidRPr="00097152">
        <w:rPr>
          <w:rFonts w:ascii="Aptos" w:hAnsi="Aptos"/>
          <w:color w:val="000000" w:themeColor="text1"/>
        </w:rPr>
        <w:t>work in a co-operative and positive manner. Members are expected to:</w:t>
      </w:r>
    </w:p>
    <w:p w14:paraId="37F59467" w14:textId="2FDF3B7E"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Actively participate in Project Advisory Group meetings</w:t>
      </w:r>
      <w:r w:rsidR="009E78B9">
        <w:rPr>
          <w:rFonts w:ascii="Aptos" w:hAnsi="Aptos"/>
          <w:color w:val="000000" w:themeColor="text1"/>
        </w:rPr>
        <w:t>,</w:t>
      </w:r>
      <w:r w:rsidRPr="00097152">
        <w:rPr>
          <w:rFonts w:ascii="Aptos" w:hAnsi="Aptos"/>
          <w:color w:val="000000" w:themeColor="text1"/>
        </w:rPr>
        <w:t xml:space="preserve"> offer opinions and </w:t>
      </w:r>
      <w:r w:rsidR="009E78B9" w:rsidRPr="00097152">
        <w:rPr>
          <w:rFonts w:ascii="Aptos" w:hAnsi="Aptos"/>
          <w:color w:val="000000" w:themeColor="text1"/>
        </w:rPr>
        <w:t>views</w:t>
      </w:r>
      <w:r w:rsidR="009E78B9">
        <w:rPr>
          <w:rFonts w:ascii="Aptos" w:hAnsi="Aptos"/>
          <w:color w:val="000000" w:themeColor="text1"/>
        </w:rPr>
        <w:t>,</w:t>
      </w:r>
      <w:r w:rsidR="009E78B9" w:rsidRPr="00097152">
        <w:rPr>
          <w:rFonts w:ascii="Aptos" w:hAnsi="Aptos"/>
          <w:color w:val="000000" w:themeColor="text1"/>
        </w:rPr>
        <w:t xml:space="preserve"> and</w:t>
      </w:r>
      <w:r w:rsidRPr="00097152">
        <w:rPr>
          <w:rFonts w:ascii="Aptos" w:hAnsi="Aptos"/>
          <w:color w:val="000000" w:themeColor="text1"/>
        </w:rPr>
        <w:t xml:space="preserve"> attend a minimum of 50% of </w:t>
      </w:r>
      <w:r w:rsidR="005A14F8" w:rsidRPr="00097152">
        <w:rPr>
          <w:rFonts w:ascii="Aptos" w:hAnsi="Aptos"/>
          <w:color w:val="000000" w:themeColor="text1"/>
        </w:rPr>
        <w:t>meetings.</w:t>
      </w:r>
    </w:p>
    <w:p w14:paraId="634B15B9" w14:textId="7377C26F"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 xml:space="preserve">Treat all persons with respect and have due regard to the opinions, </w:t>
      </w:r>
      <w:r w:rsidR="009E78B9" w:rsidRPr="00097152">
        <w:rPr>
          <w:rFonts w:ascii="Aptos" w:hAnsi="Aptos"/>
          <w:color w:val="000000" w:themeColor="text1"/>
        </w:rPr>
        <w:t>rights,</w:t>
      </w:r>
      <w:r w:rsidRPr="00097152">
        <w:rPr>
          <w:rFonts w:ascii="Aptos" w:hAnsi="Aptos"/>
          <w:color w:val="000000" w:themeColor="text1"/>
        </w:rPr>
        <w:t xml:space="preserve"> and responsibilities of </w:t>
      </w:r>
      <w:r w:rsidR="005A14F8" w:rsidRPr="00097152">
        <w:rPr>
          <w:rFonts w:ascii="Aptos" w:hAnsi="Aptos"/>
          <w:color w:val="000000" w:themeColor="text1"/>
        </w:rPr>
        <w:t>others.</w:t>
      </w:r>
    </w:p>
    <w:p w14:paraId="528D4009" w14:textId="179E6C6C"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 xml:space="preserve">Declare any conflicts of interest or perceived conflicts of </w:t>
      </w:r>
      <w:r w:rsidR="005A14F8" w:rsidRPr="00097152">
        <w:rPr>
          <w:rFonts w:ascii="Aptos" w:hAnsi="Aptos"/>
          <w:color w:val="000000" w:themeColor="text1"/>
        </w:rPr>
        <w:t>interest.</w:t>
      </w:r>
    </w:p>
    <w:p w14:paraId="0FDE6D58" w14:textId="56255D33"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A</w:t>
      </w:r>
      <w:r w:rsidR="00097A27" w:rsidRPr="00097152">
        <w:rPr>
          <w:rFonts w:ascii="Aptos" w:hAnsi="Aptos"/>
          <w:color w:val="000000" w:themeColor="text1"/>
        </w:rPr>
        <w:t>c</w:t>
      </w:r>
      <w:r w:rsidRPr="00097152">
        <w:rPr>
          <w:rFonts w:ascii="Aptos" w:hAnsi="Aptos"/>
          <w:color w:val="000000" w:themeColor="text1"/>
        </w:rPr>
        <w:t xml:space="preserve">t with integrity and </w:t>
      </w:r>
      <w:r w:rsidR="00582475" w:rsidRPr="00097152">
        <w:rPr>
          <w:rFonts w:ascii="Aptos" w:hAnsi="Aptos"/>
          <w:color w:val="000000" w:themeColor="text1"/>
        </w:rPr>
        <w:t>not</w:t>
      </w:r>
      <w:r w:rsidRPr="00097152">
        <w:rPr>
          <w:rFonts w:ascii="Aptos" w:hAnsi="Aptos"/>
          <w:color w:val="000000" w:themeColor="text1"/>
        </w:rPr>
        <w:t xml:space="preserve"> release confidential </w:t>
      </w:r>
      <w:r w:rsidR="005A14F8" w:rsidRPr="00097152">
        <w:rPr>
          <w:rFonts w:ascii="Aptos" w:hAnsi="Aptos"/>
          <w:color w:val="000000" w:themeColor="text1"/>
        </w:rPr>
        <w:t>information.</w:t>
      </w:r>
      <w:r w:rsidRPr="00097152">
        <w:rPr>
          <w:rFonts w:ascii="Aptos" w:hAnsi="Aptos"/>
          <w:color w:val="000000" w:themeColor="text1"/>
        </w:rPr>
        <w:t xml:space="preserve"> </w:t>
      </w:r>
    </w:p>
    <w:p w14:paraId="631574CD" w14:textId="17C6F841"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Adhere to the principle of clear and open communication</w:t>
      </w:r>
      <w:r w:rsidR="005A14F8">
        <w:rPr>
          <w:rFonts w:ascii="Aptos" w:hAnsi="Aptos"/>
          <w:color w:val="000000" w:themeColor="text1"/>
        </w:rPr>
        <w:t>.</w:t>
      </w:r>
    </w:p>
    <w:p w14:paraId="492EC047" w14:textId="622DE7EB"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Where issues of conflict arise, parties will be encouraged to discuss issues openly and clearly in a respectful manner</w:t>
      </w:r>
      <w:r w:rsidR="005A14F8">
        <w:rPr>
          <w:rFonts w:ascii="Aptos" w:hAnsi="Aptos"/>
          <w:color w:val="000000" w:themeColor="text1"/>
        </w:rPr>
        <w:t>.</w:t>
      </w:r>
    </w:p>
    <w:p w14:paraId="21933B89" w14:textId="77777777" w:rsidR="00DD0A33" w:rsidRPr="00097152" w:rsidRDefault="00DD0A33" w:rsidP="00596C90">
      <w:pPr>
        <w:pStyle w:val="ListParagraph"/>
        <w:numPr>
          <w:ilvl w:val="0"/>
          <w:numId w:val="23"/>
        </w:numPr>
        <w:spacing w:line="276" w:lineRule="auto"/>
        <w:jc w:val="both"/>
        <w:rPr>
          <w:rFonts w:ascii="Aptos" w:hAnsi="Aptos"/>
          <w:color w:val="000000" w:themeColor="text1"/>
        </w:rPr>
      </w:pPr>
      <w:r w:rsidRPr="00097152">
        <w:rPr>
          <w:rFonts w:ascii="Aptos" w:hAnsi="Aptos"/>
          <w:color w:val="000000" w:themeColor="text1"/>
        </w:rPr>
        <w:t>Where there is difficulty in resolving issues of conflict, Council will make a final decision on any matter.</w:t>
      </w:r>
    </w:p>
    <w:p w14:paraId="285FC525" w14:textId="77777777" w:rsidR="00DD0A33" w:rsidRPr="00582475" w:rsidRDefault="00815B48" w:rsidP="00596C90">
      <w:pPr>
        <w:spacing w:before="0" w:after="200" w:line="276" w:lineRule="auto"/>
        <w:jc w:val="both"/>
        <w:rPr>
          <w:rFonts w:ascii="Arial" w:hAnsi="Arial" w:cs="Arial"/>
          <w:bCs/>
          <w:color w:val="000000" w:themeColor="text1"/>
          <w:szCs w:val="22"/>
        </w:rPr>
      </w:pPr>
      <w:r w:rsidRPr="00097152">
        <w:rPr>
          <w:rFonts w:ascii="Aptos" w:hAnsi="Aptos"/>
          <w:color w:val="000000" w:themeColor="text1"/>
        </w:rPr>
        <w:t>Breaches of the Terms of Reference may result in removal from the Project Advisory Group.</w:t>
      </w:r>
    </w:p>
    <w:sectPr w:rsidR="00DD0A33" w:rsidRPr="00582475" w:rsidSect="0095041A">
      <w:headerReference w:type="default" r:id="rId11"/>
      <w:footerReference w:type="default" r:id="rId12"/>
      <w:type w:val="continuous"/>
      <w:pgSz w:w="11906" w:h="16838" w:code="9"/>
      <w:pgMar w:top="2268" w:right="1814" w:bottom="1134" w:left="1418" w:header="56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1B8E" w14:textId="77777777" w:rsidR="0095041A" w:rsidRDefault="0095041A" w:rsidP="001406EF">
      <w:r>
        <w:separator/>
      </w:r>
    </w:p>
  </w:endnote>
  <w:endnote w:type="continuationSeparator" w:id="0">
    <w:p w14:paraId="5976F8F3" w14:textId="77777777" w:rsidR="0095041A" w:rsidRDefault="0095041A" w:rsidP="0014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F45C" w14:textId="77777777" w:rsidR="000C6E9B" w:rsidRDefault="000C6E9B">
    <w:pPr>
      <w:pStyle w:val="Footer"/>
    </w:pPr>
    <w:r>
      <w:rPr>
        <w:noProof/>
        <w:lang w:bidi="ar-SA"/>
      </w:rPr>
      <mc:AlternateContent>
        <mc:Choice Requires="wpg">
          <w:drawing>
            <wp:anchor distT="0" distB="0" distL="114300" distR="114300" simplePos="0" relativeHeight="251667456" behindDoc="1" locked="0" layoutInCell="1" allowOverlap="0" wp14:anchorId="79109012" wp14:editId="0B74049E">
              <wp:simplePos x="0" y="0"/>
              <wp:positionH relativeFrom="page">
                <wp:posOffset>-2540</wp:posOffset>
              </wp:positionH>
              <wp:positionV relativeFrom="page">
                <wp:posOffset>9825355</wp:posOffset>
              </wp:positionV>
              <wp:extent cx="7560310" cy="864235"/>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64235"/>
                        <a:chOff x="0" y="15473"/>
                        <a:chExt cx="11906" cy="1361"/>
                      </a:xfrm>
                    </wpg:grpSpPr>
                    <wps:wsp>
                      <wps:cNvPr id="2" name="AutoShape 7"/>
                      <wps:cNvSpPr>
                        <a:spLocks noChangeArrowheads="1" noTextEdit="1"/>
                      </wps:cNvSpPr>
                      <wps:spPr bwMode="auto">
                        <a:xfrm>
                          <a:off x="0" y="15473"/>
                          <a:ext cx="1190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8" descr="5126HEPB_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541"/>
                          <a:ext cx="11906" cy="1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8" y="16079"/>
                          <a:ext cx="113" cy="12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999" y="15803"/>
                          <a:ext cx="10204"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4D40" w14:textId="5E2ED66A" w:rsidR="00B04DFB" w:rsidRPr="00097152" w:rsidRDefault="00097152" w:rsidP="00555665">
                            <w:pPr>
                              <w:pStyle w:val="Footer"/>
                              <w:spacing w:before="180"/>
                              <w:rPr>
                                <w:rFonts w:ascii="Aptos" w:hAnsi="Aptos"/>
                              </w:rPr>
                            </w:pPr>
                            <w:r w:rsidRPr="00097152">
                              <w:rPr>
                                <w:rFonts w:ascii="Aptos" w:hAnsi="Aptos"/>
                              </w:rPr>
                              <w:t>DAYLESFORD COMMUNITY FACILITIES - PROJECT ADVISORY GROUP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09012" id="Group 1" o:spid="_x0000_s1027" style="position:absolute;margin-left:-.2pt;margin-top:773.65pt;width:595.3pt;height:68.05pt;z-index:-251649024;mso-position-horizontal-relative:page;mso-position-vertical-relative:page" coordorigin=",15473" coordsize="11906,13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4QklNA+0AAAAAABABLAAAAAEAAgEsAAAAAQACOEJJTQQmAAAAAAAO&#10;AAAAAAAAAAAAAD+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wAAAABSZ2h0bG9uZwAACaw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A/wmsAwERAAIRAQMRAf/dAAQBNv/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" o:allowoverlap="f">
              <v:rect id="AutoShape 7" o:spid="_x0000_s1028" style="position:absolute;top:15473;width:119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5126HEPB_2 (2)" style="position:absolute;top:15541;width:11906;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">
                <v:imagedata r:id="rId3" o:title="5126HEPB_2 (2)"/>
              </v:shape>
              <v:shape id="Picture 9" o:spid="_x0000_s1030" type="#_x0000_t75" style="position:absolute;left:958;top:16079;width:11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31" type="#_x0000_t202" style="position:absolute;left:999;top:15803;width:10204;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E704D40" w14:textId="5E2ED66A" w:rsidR="00B04DFB" w:rsidRPr="00097152" w:rsidRDefault="00097152" w:rsidP="00555665">
                      <w:pPr>
                        <w:pStyle w:val="Footer"/>
                        <w:spacing w:before="180"/>
                        <w:rPr>
                          <w:rFonts w:ascii="Aptos" w:hAnsi="Aptos"/>
                        </w:rPr>
                      </w:pPr>
                      <w:r w:rsidRPr="00097152">
                        <w:rPr>
                          <w:rFonts w:ascii="Aptos" w:hAnsi="Aptos"/>
                        </w:rPr>
                        <w:t>DAYLESFORD COMMUNITY FACILITIES - PROJECT ADVISORY GROUP</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9E32" w14:textId="77777777" w:rsidR="0095041A" w:rsidRDefault="0095041A" w:rsidP="001406EF">
      <w:r>
        <w:separator/>
      </w:r>
    </w:p>
  </w:footnote>
  <w:footnote w:type="continuationSeparator" w:id="0">
    <w:p w14:paraId="0E024FD4" w14:textId="77777777" w:rsidR="0095041A" w:rsidRDefault="0095041A" w:rsidP="0014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9C1D" w14:textId="77777777" w:rsidR="00B04DFB" w:rsidRPr="00AD387F" w:rsidRDefault="000C6E9B" w:rsidP="00AD387F">
    <w:pPr>
      <w:pStyle w:val="Header"/>
    </w:pPr>
    <w:r>
      <w:rPr>
        <w:noProof/>
        <w:lang w:val="en-US"/>
      </w:rPr>
      <mc:AlternateContent>
        <mc:Choice Requires="wps">
          <w:drawing>
            <wp:anchor distT="0" distB="0" distL="114300" distR="114300" simplePos="0" relativeHeight="251672576" behindDoc="1" locked="0" layoutInCell="1" allowOverlap="1" wp14:anchorId="516E6991" wp14:editId="13D4AF07">
              <wp:simplePos x="0" y="0"/>
              <wp:positionH relativeFrom="column">
                <wp:posOffset>-149860</wp:posOffset>
              </wp:positionH>
              <wp:positionV relativeFrom="paragraph">
                <wp:posOffset>-196215</wp:posOffset>
              </wp:positionV>
              <wp:extent cx="4578985" cy="102552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175" w14:textId="4AA5042E" w:rsidR="00097A27" w:rsidRPr="00097152" w:rsidRDefault="00097152" w:rsidP="00AD387F">
                          <w:pPr>
                            <w:pStyle w:val="Header"/>
                            <w:rPr>
                              <w:rFonts w:ascii="Aptos" w:hAnsi="Aptos"/>
                              <w:sz w:val="28"/>
                              <w:szCs w:val="28"/>
                            </w:rPr>
                          </w:pPr>
                          <w:r w:rsidRPr="00097152">
                            <w:rPr>
                              <w:rFonts w:ascii="Aptos" w:hAnsi="Aptos"/>
                              <w:sz w:val="28"/>
                              <w:szCs w:val="28"/>
                            </w:rPr>
                            <w:t>DAYLESFORD COMMUNITY FACILITIES</w:t>
                          </w:r>
                          <w:r w:rsidRPr="00097152">
                            <w:rPr>
                              <w:rFonts w:ascii="Aptos" w:hAnsi="Aptos"/>
                              <w:sz w:val="28"/>
                              <w:szCs w:val="28"/>
                            </w:rPr>
                            <w:br/>
                            <w:t>PROJECT ADVISORY GROUP</w:t>
                          </w:r>
                        </w:p>
                        <w:p w14:paraId="00935153" w14:textId="77777777" w:rsidR="00097A27" w:rsidRPr="00097152" w:rsidRDefault="00097A27" w:rsidP="00AD387F">
                          <w:pPr>
                            <w:pStyle w:val="Header"/>
                            <w:rPr>
                              <w:rFonts w:ascii="Aptos" w:hAnsi="Aptos"/>
                              <w:sz w:val="4"/>
                              <w:szCs w:val="4"/>
                            </w:rPr>
                          </w:pPr>
                        </w:p>
                        <w:p w14:paraId="2EA38E88" w14:textId="77777777" w:rsidR="00B04DFB" w:rsidRPr="00097152" w:rsidRDefault="00EB1A03" w:rsidP="00AD387F">
                          <w:pPr>
                            <w:pStyle w:val="Header"/>
                            <w:rPr>
                              <w:rFonts w:ascii="Aptos" w:hAnsi="Aptos"/>
                            </w:rPr>
                          </w:pPr>
                          <w:r w:rsidRPr="00097152">
                            <w:rPr>
                              <w:rFonts w:ascii="Aptos" w:hAnsi="Aptos"/>
                            </w:rPr>
                            <w:t>TERMS OF REFERENCE</w:t>
                          </w:r>
                        </w:p>
                        <w:p w14:paraId="539FC5C8" w14:textId="77777777" w:rsidR="00B04DFB" w:rsidRPr="00CB46A0" w:rsidRDefault="00B04DFB" w:rsidP="00AD387F">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6991" id="_x0000_t202" coordsize="21600,21600" o:spt="202" path="m,l,21600r21600,l21600,xe">
              <v:stroke joinstyle="miter"/>
              <v:path gradientshapeok="t" o:connecttype="rect"/>
            </v:shapetype>
            <v:shape id="Text Box 5" o:spid="_x0000_s1026" type="#_x0000_t202" style="position:absolute;margin-left:-11.8pt;margin-top:-15.45pt;width:360.55pt;height: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" filled="f" stroked="f">
              <v:textbox>
                <w:txbxContent>
                  <w:p w14:paraId="7CE1E175" w14:textId="4AA5042E" w:rsidR="00097A27" w:rsidRPr="00097152" w:rsidRDefault="00097152" w:rsidP="00AD387F">
                    <w:pPr>
                      <w:pStyle w:val="Header"/>
                      <w:rPr>
                        <w:rFonts w:ascii="Aptos" w:hAnsi="Aptos"/>
                        <w:sz w:val="28"/>
                        <w:szCs w:val="28"/>
                      </w:rPr>
                    </w:pPr>
                    <w:r w:rsidRPr="00097152">
                      <w:rPr>
                        <w:rFonts w:ascii="Aptos" w:hAnsi="Aptos"/>
                        <w:sz w:val="28"/>
                        <w:szCs w:val="28"/>
                      </w:rPr>
                      <w:t>DAYLESFORD COMMUNITY FACILITIES</w:t>
                    </w:r>
                    <w:r w:rsidRPr="00097152">
                      <w:rPr>
                        <w:rFonts w:ascii="Aptos" w:hAnsi="Aptos"/>
                        <w:sz w:val="28"/>
                        <w:szCs w:val="28"/>
                      </w:rPr>
                      <w:br/>
                      <w:t>PROJECT ADVISORY GROUP</w:t>
                    </w:r>
                  </w:p>
                  <w:p w14:paraId="00935153" w14:textId="77777777" w:rsidR="00097A27" w:rsidRPr="00097152" w:rsidRDefault="00097A27" w:rsidP="00AD387F">
                    <w:pPr>
                      <w:pStyle w:val="Header"/>
                      <w:rPr>
                        <w:rFonts w:ascii="Aptos" w:hAnsi="Aptos"/>
                        <w:sz w:val="4"/>
                        <w:szCs w:val="4"/>
                      </w:rPr>
                    </w:pPr>
                  </w:p>
                  <w:p w14:paraId="2EA38E88" w14:textId="77777777" w:rsidR="00B04DFB" w:rsidRPr="00097152" w:rsidRDefault="00EB1A03" w:rsidP="00AD387F">
                    <w:pPr>
                      <w:pStyle w:val="Header"/>
                      <w:rPr>
                        <w:rFonts w:ascii="Aptos" w:hAnsi="Aptos"/>
                      </w:rPr>
                    </w:pPr>
                    <w:r w:rsidRPr="00097152">
                      <w:rPr>
                        <w:rFonts w:ascii="Aptos" w:hAnsi="Aptos"/>
                      </w:rPr>
                      <w:t>TERMS OF REFERENCE</w:t>
                    </w:r>
                  </w:p>
                  <w:p w14:paraId="539FC5C8" w14:textId="77777777" w:rsidR="00B04DFB" w:rsidRPr="00CB46A0" w:rsidRDefault="00B04DFB" w:rsidP="00AD387F">
                    <w:pPr>
                      <w:pStyle w:val="Header"/>
                    </w:pPr>
                  </w:p>
                </w:txbxContent>
              </v:textbox>
            </v:shape>
          </w:pict>
        </mc:Fallback>
      </mc:AlternateContent>
    </w:r>
    <w:r w:rsidR="00B04DFB">
      <w:rPr>
        <w:noProof/>
        <w:lang w:eastAsia="en-AU"/>
      </w:rPr>
      <w:drawing>
        <wp:anchor distT="0" distB="0" distL="114300" distR="114300" simplePos="0" relativeHeight="251670528" behindDoc="1" locked="0" layoutInCell="1" allowOverlap="1" wp14:anchorId="614B60BB" wp14:editId="23CAC0D3">
          <wp:simplePos x="0" y="0"/>
          <wp:positionH relativeFrom="column">
            <wp:posOffset>-900430</wp:posOffset>
          </wp:positionH>
          <wp:positionV relativeFrom="paragraph">
            <wp:posOffset>-411803</wp:posOffset>
          </wp:positionV>
          <wp:extent cx="7558405" cy="1525270"/>
          <wp:effectExtent l="0" t="0" r="4445" b="0"/>
          <wp:wrapNone/>
          <wp:docPr id="18" name="Picture 3" descr="5126HEPB_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26HEPB_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525270"/>
                  </a:xfrm>
                  <a:prstGeom prst="rect">
                    <a:avLst/>
                  </a:prstGeom>
                  <a:noFill/>
                </pic:spPr>
              </pic:pic>
            </a:graphicData>
          </a:graphic>
        </wp:anchor>
      </w:drawing>
    </w:r>
    <w:r w:rsidR="00B04DFB">
      <w:rPr>
        <w:noProof/>
        <w:lang w:eastAsia="en-AU"/>
      </w:rPr>
      <w:drawing>
        <wp:anchor distT="0" distB="0" distL="114300" distR="114300" simplePos="0" relativeHeight="251671552" behindDoc="1" locked="0" layoutInCell="1" allowOverlap="1" wp14:anchorId="34541ECB" wp14:editId="1A2E17CF">
          <wp:simplePos x="0" y="0"/>
          <wp:positionH relativeFrom="column">
            <wp:posOffset>-241935</wp:posOffset>
          </wp:positionH>
          <wp:positionV relativeFrom="paragraph">
            <wp:posOffset>617855</wp:posOffset>
          </wp:positionV>
          <wp:extent cx="146050" cy="159385"/>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 cy="159385"/>
                  </a:xfrm>
                  <a:prstGeom prst="rect">
                    <a:avLst/>
                  </a:prstGeom>
                  <a:noFill/>
                </pic:spPr>
              </pic:pic>
            </a:graphicData>
          </a:graphic>
        </wp:anchor>
      </w:drawing>
    </w:r>
    <w:r>
      <w:rPr>
        <w:noProof/>
        <w:lang w:val="en-US"/>
      </w:rPr>
      <mc:AlternateContent>
        <mc:Choice Requires="wps">
          <w:drawing>
            <wp:anchor distT="0" distB="0" distL="114300" distR="114300" simplePos="0" relativeHeight="251669504" behindDoc="1" locked="0" layoutInCell="1" allowOverlap="1" wp14:anchorId="75540D4E" wp14:editId="348F5083">
              <wp:simplePos x="0" y="0"/>
              <wp:positionH relativeFrom="column">
                <wp:posOffset>-1224915</wp:posOffset>
              </wp:positionH>
              <wp:positionV relativeFrom="paragraph">
                <wp:posOffset>-407670</wp:posOffset>
              </wp:positionV>
              <wp:extent cx="8209280" cy="1797050"/>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820928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403D" id="AutoShape 2" o:spid="_x0000_s1026" style="position:absolute;margin-left:-96.45pt;margin-top:-32.1pt;width:646.4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" filled="f" stroked="f">
              <o:lock v:ext="edit" text="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E1E"/>
    <w:multiLevelType w:val="hybridMultilevel"/>
    <w:tmpl w:val="A89A9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273DE"/>
    <w:multiLevelType w:val="hybridMultilevel"/>
    <w:tmpl w:val="0E74EAC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94F3F1D"/>
    <w:multiLevelType w:val="hybridMultilevel"/>
    <w:tmpl w:val="13223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BE0F4F"/>
    <w:multiLevelType w:val="hybridMultilevel"/>
    <w:tmpl w:val="FEAA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A1948"/>
    <w:multiLevelType w:val="hybridMultilevel"/>
    <w:tmpl w:val="2DFA1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3C40C8"/>
    <w:multiLevelType w:val="hybridMultilevel"/>
    <w:tmpl w:val="E9CA7518"/>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6" w15:restartNumberingAfterBreak="0">
    <w:nsid w:val="1A293F30"/>
    <w:multiLevelType w:val="hybridMultilevel"/>
    <w:tmpl w:val="C6BA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81D65"/>
    <w:multiLevelType w:val="hybridMultilevel"/>
    <w:tmpl w:val="ED8C9E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AA6017"/>
    <w:multiLevelType w:val="hybridMultilevel"/>
    <w:tmpl w:val="4882F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676E8"/>
    <w:multiLevelType w:val="hybridMultilevel"/>
    <w:tmpl w:val="ED80FBD8"/>
    <w:lvl w:ilvl="0" w:tplc="48090001">
      <w:start w:val="1"/>
      <w:numFmt w:val="bullet"/>
      <w:lvlText w:val=""/>
      <w:lvlJc w:val="left"/>
      <w:pPr>
        <w:ind w:left="720" w:hanging="360"/>
      </w:pPr>
      <w:rPr>
        <w:rFonts w:ascii="Symbol" w:hAnsi="Symbol" w:cs="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10" w15:restartNumberingAfterBreak="0">
    <w:nsid w:val="36B6289E"/>
    <w:multiLevelType w:val="hybridMultilevel"/>
    <w:tmpl w:val="DC809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543D1"/>
    <w:multiLevelType w:val="hybridMultilevel"/>
    <w:tmpl w:val="ABBE2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28405B"/>
    <w:multiLevelType w:val="hybridMultilevel"/>
    <w:tmpl w:val="6060D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F3ACA"/>
    <w:multiLevelType w:val="hybridMultilevel"/>
    <w:tmpl w:val="529C89D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4" w15:restartNumberingAfterBreak="0">
    <w:nsid w:val="4BD01C7F"/>
    <w:multiLevelType w:val="hybridMultilevel"/>
    <w:tmpl w:val="92EE62A6"/>
    <w:lvl w:ilvl="0" w:tplc="F4E22566">
      <w:start w:val="1"/>
      <w:numFmt w:val="decimal"/>
      <w:lvlText w:val="%1."/>
      <w:lvlJc w:val="left"/>
      <w:pPr>
        <w:ind w:left="36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96158F"/>
    <w:multiLevelType w:val="hybridMultilevel"/>
    <w:tmpl w:val="DE4E0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FFA5E51"/>
    <w:multiLevelType w:val="hybridMultilevel"/>
    <w:tmpl w:val="0CD0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053AB"/>
    <w:multiLevelType w:val="hybridMultilevel"/>
    <w:tmpl w:val="07605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43A42"/>
    <w:multiLevelType w:val="hybridMultilevel"/>
    <w:tmpl w:val="0046B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847515"/>
    <w:multiLevelType w:val="hybridMultilevel"/>
    <w:tmpl w:val="02165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C952BC"/>
    <w:multiLevelType w:val="hybridMultilevel"/>
    <w:tmpl w:val="59D83424"/>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21" w15:restartNumberingAfterBreak="0">
    <w:nsid w:val="7263188D"/>
    <w:multiLevelType w:val="hybridMultilevel"/>
    <w:tmpl w:val="43521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44427C"/>
    <w:multiLevelType w:val="hybridMultilevel"/>
    <w:tmpl w:val="C472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215AC4"/>
    <w:multiLevelType w:val="hybridMultilevel"/>
    <w:tmpl w:val="AD9A6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255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918322">
    <w:abstractNumId w:val="1"/>
  </w:num>
  <w:num w:numId="3" w16cid:durableId="1837068103">
    <w:abstractNumId w:val="19"/>
  </w:num>
  <w:num w:numId="4" w16cid:durableId="267274701">
    <w:abstractNumId w:val="14"/>
  </w:num>
  <w:num w:numId="5" w16cid:durableId="197477876">
    <w:abstractNumId w:val="4"/>
  </w:num>
  <w:num w:numId="6" w16cid:durableId="1203522658">
    <w:abstractNumId w:val="23"/>
  </w:num>
  <w:num w:numId="7" w16cid:durableId="884219203">
    <w:abstractNumId w:val="22"/>
  </w:num>
  <w:num w:numId="8" w16cid:durableId="839589218">
    <w:abstractNumId w:val="10"/>
  </w:num>
  <w:num w:numId="9" w16cid:durableId="1563640571">
    <w:abstractNumId w:val="21"/>
  </w:num>
  <w:num w:numId="10" w16cid:durableId="268926330">
    <w:abstractNumId w:val="9"/>
  </w:num>
  <w:num w:numId="11" w16cid:durableId="698972662">
    <w:abstractNumId w:val="20"/>
  </w:num>
  <w:num w:numId="12" w16cid:durableId="1995066543">
    <w:abstractNumId w:val="13"/>
  </w:num>
  <w:num w:numId="13" w16cid:durableId="937180121">
    <w:abstractNumId w:val="5"/>
  </w:num>
  <w:num w:numId="14" w16cid:durableId="1633291748">
    <w:abstractNumId w:val="15"/>
  </w:num>
  <w:num w:numId="15" w16cid:durableId="848102188">
    <w:abstractNumId w:val="6"/>
  </w:num>
  <w:num w:numId="16" w16cid:durableId="1182623422">
    <w:abstractNumId w:val="18"/>
  </w:num>
  <w:num w:numId="17" w16cid:durableId="1652447486">
    <w:abstractNumId w:val="11"/>
  </w:num>
  <w:num w:numId="18" w16cid:durableId="1264849660">
    <w:abstractNumId w:val="12"/>
  </w:num>
  <w:num w:numId="19" w16cid:durableId="80375600">
    <w:abstractNumId w:val="2"/>
  </w:num>
  <w:num w:numId="20" w16cid:durableId="1642539771">
    <w:abstractNumId w:val="3"/>
  </w:num>
  <w:num w:numId="21" w16cid:durableId="1318992989">
    <w:abstractNumId w:val="17"/>
  </w:num>
  <w:num w:numId="22" w16cid:durableId="1228146197">
    <w:abstractNumId w:val="8"/>
  </w:num>
  <w:num w:numId="23" w16cid:durableId="1312248554">
    <w:abstractNumId w:val="16"/>
  </w:num>
  <w:num w:numId="24" w16cid:durableId="2006547192">
    <w:abstractNumId w:val="7"/>
  </w:num>
  <w:num w:numId="25" w16cid:durableId="89531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40"/>
    <w:rsid w:val="00003AEB"/>
    <w:rsid w:val="000052B2"/>
    <w:rsid w:val="0000792E"/>
    <w:rsid w:val="000113B4"/>
    <w:rsid w:val="0001327B"/>
    <w:rsid w:val="000137E0"/>
    <w:rsid w:val="00013B26"/>
    <w:rsid w:val="00017A3F"/>
    <w:rsid w:val="00017AB9"/>
    <w:rsid w:val="0003180D"/>
    <w:rsid w:val="0003239A"/>
    <w:rsid w:val="0003453D"/>
    <w:rsid w:val="00037A5E"/>
    <w:rsid w:val="0004181B"/>
    <w:rsid w:val="00051167"/>
    <w:rsid w:val="00051B0A"/>
    <w:rsid w:val="00052A7B"/>
    <w:rsid w:val="0005335F"/>
    <w:rsid w:val="00055765"/>
    <w:rsid w:val="00056E58"/>
    <w:rsid w:val="00057B06"/>
    <w:rsid w:val="00060B1B"/>
    <w:rsid w:val="00066106"/>
    <w:rsid w:val="0006719A"/>
    <w:rsid w:val="00067FB0"/>
    <w:rsid w:val="000739C6"/>
    <w:rsid w:val="00073AEE"/>
    <w:rsid w:val="00082FFF"/>
    <w:rsid w:val="0008453D"/>
    <w:rsid w:val="000915E7"/>
    <w:rsid w:val="000927EF"/>
    <w:rsid w:val="00093AE0"/>
    <w:rsid w:val="00096D54"/>
    <w:rsid w:val="00097152"/>
    <w:rsid w:val="00097A27"/>
    <w:rsid w:val="000A0096"/>
    <w:rsid w:val="000A6A0A"/>
    <w:rsid w:val="000B3380"/>
    <w:rsid w:val="000B67F0"/>
    <w:rsid w:val="000C35FC"/>
    <w:rsid w:val="000C3953"/>
    <w:rsid w:val="000C5CA3"/>
    <w:rsid w:val="000C6E9B"/>
    <w:rsid w:val="000D1EA6"/>
    <w:rsid w:val="000D4478"/>
    <w:rsid w:val="000E1FD2"/>
    <w:rsid w:val="000E22F5"/>
    <w:rsid w:val="000E4361"/>
    <w:rsid w:val="000F24B8"/>
    <w:rsid w:val="000F2EC6"/>
    <w:rsid w:val="000F4260"/>
    <w:rsid w:val="000F565D"/>
    <w:rsid w:val="000F6C18"/>
    <w:rsid w:val="00103926"/>
    <w:rsid w:val="00111376"/>
    <w:rsid w:val="00112574"/>
    <w:rsid w:val="001143AE"/>
    <w:rsid w:val="00115FA8"/>
    <w:rsid w:val="001206B2"/>
    <w:rsid w:val="0012750C"/>
    <w:rsid w:val="00130D79"/>
    <w:rsid w:val="0013727B"/>
    <w:rsid w:val="00137336"/>
    <w:rsid w:val="001406EF"/>
    <w:rsid w:val="00142F8B"/>
    <w:rsid w:val="0014357E"/>
    <w:rsid w:val="00144F18"/>
    <w:rsid w:val="001520F7"/>
    <w:rsid w:val="00152FBC"/>
    <w:rsid w:val="001559C7"/>
    <w:rsid w:val="00160032"/>
    <w:rsid w:val="001605EB"/>
    <w:rsid w:val="00163A04"/>
    <w:rsid w:val="00167E4E"/>
    <w:rsid w:val="001702EA"/>
    <w:rsid w:val="0017429E"/>
    <w:rsid w:val="00175076"/>
    <w:rsid w:val="00180122"/>
    <w:rsid w:val="001807E2"/>
    <w:rsid w:val="00183654"/>
    <w:rsid w:val="001871DE"/>
    <w:rsid w:val="00192C3C"/>
    <w:rsid w:val="0019366F"/>
    <w:rsid w:val="001950F6"/>
    <w:rsid w:val="00197DB3"/>
    <w:rsid w:val="001B01AE"/>
    <w:rsid w:val="001B06D0"/>
    <w:rsid w:val="001B081C"/>
    <w:rsid w:val="001B2757"/>
    <w:rsid w:val="001B7F24"/>
    <w:rsid w:val="001C0334"/>
    <w:rsid w:val="001C039E"/>
    <w:rsid w:val="001C48A0"/>
    <w:rsid w:val="001D6AB2"/>
    <w:rsid w:val="001E2142"/>
    <w:rsid w:val="001E6055"/>
    <w:rsid w:val="001E6F83"/>
    <w:rsid w:val="001F2058"/>
    <w:rsid w:val="001F477C"/>
    <w:rsid w:val="00200A9E"/>
    <w:rsid w:val="00200DB5"/>
    <w:rsid w:val="00202569"/>
    <w:rsid w:val="00203117"/>
    <w:rsid w:val="00204C66"/>
    <w:rsid w:val="0021009E"/>
    <w:rsid w:val="00213426"/>
    <w:rsid w:val="00220159"/>
    <w:rsid w:val="00227ED5"/>
    <w:rsid w:val="002307AF"/>
    <w:rsid w:val="00231A45"/>
    <w:rsid w:val="002338E8"/>
    <w:rsid w:val="00236522"/>
    <w:rsid w:val="002378E2"/>
    <w:rsid w:val="002405E7"/>
    <w:rsid w:val="00240E52"/>
    <w:rsid w:val="00260347"/>
    <w:rsid w:val="00263B0E"/>
    <w:rsid w:val="00266193"/>
    <w:rsid w:val="00270C81"/>
    <w:rsid w:val="00270EB8"/>
    <w:rsid w:val="00271843"/>
    <w:rsid w:val="0027268B"/>
    <w:rsid w:val="00276420"/>
    <w:rsid w:val="002801B2"/>
    <w:rsid w:val="002815D3"/>
    <w:rsid w:val="00286C72"/>
    <w:rsid w:val="002962F5"/>
    <w:rsid w:val="00297C4E"/>
    <w:rsid w:val="002A133B"/>
    <w:rsid w:val="002A2C8C"/>
    <w:rsid w:val="002A45F1"/>
    <w:rsid w:val="002B2526"/>
    <w:rsid w:val="002B2891"/>
    <w:rsid w:val="002B4D95"/>
    <w:rsid w:val="002B74FA"/>
    <w:rsid w:val="002C456A"/>
    <w:rsid w:val="002C5162"/>
    <w:rsid w:val="002D1C86"/>
    <w:rsid w:val="002E34C4"/>
    <w:rsid w:val="002E750D"/>
    <w:rsid w:val="002F289E"/>
    <w:rsid w:val="002F53C2"/>
    <w:rsid w:val="002F6243"/>
    <w:rsid w:val="00300A9F"/>
    <w:rsid w:val="003024DF"/>
    <w:rsid w:val="00305D8C"/>
    <w:rsid w:val="00307E26"/>
    <w:rsid w:val="00315D7C"/>
    <w:rsid w:val="003330A2"/>
    <w:rsid w:val="003368F9"/>
    <w:rsid w:val="00351050"/>
    <w:rsid w:val="0035182F"/>
    <w:rsid w:val="00355C68"/>
    <w:rsid w:val="00360E05"/>
    <w:rsid w:val="00361B1A"/>
    <w:rsid w:val="00361DAC"/>
    <w:rsid w:val="00364864"/>
    <w:rsid w:val="003656BE"/>
    <w:rsid w:val="00366E7D"/>
    <w:rsid w:val="00372FDB"/>
    <w:rsid w:val="003801E4"/>
    <w:rsid w:val="0038064F"/>
    <w:rsid w:val="003809D9"/>
    <w:rsid w:val="00382638"/>
    <w:rsid w:val="00386555"/>
    <w:rsid w:val="003942EF"/>
    <w:rsid w:val="003A0AD2"/>
    <w:rsid w:val="003A425E"/>
    <w:rsid w:val="003A6A2C"/>
    <w:rsid w:val="003B1D28"/>
    <w:rsid w:val="003B303E"/>
    <w:rsid w:val="003B6BE7"/>
    <w:rsid w:val="003B7361"/>
    <w:rsid w:val="003B78B7"/>
    <w:rsid w:val="003E61F9"/>
    <w:rsid w:val="003F1DC3"/>
    <w:rsid w:val="003F46E6"/>
    <w:rsid w:val="00403F97"/>
    <w:rsid w:val="00407D7A"/>
    <w:rsid w:val="00407EC4"/>
    <w:rsid w:val="00417D2B"/>
    <w:rsid w:val="004205F6"/>
    <w:rsid w:val="00420748"/>
    <w:rsid w:val="004222EE"/>
    <w:rsid w:val="004262E6"/>
    <w:rsid w:val="00430FAD"/>
    <w:rsid w:val="004312C3"/>
    <w:rsid w:val="004362BC"/>
    <w:rsid w:val="004443F6"/>
    <w:rsid w:val="00446639"/>
    <w:rsid w:val="00447A76"/>
    <w:rsid w:val="004536EA"/>
    <w:rsid w:val="004542A1"/>
    <w:rsid w:val="0045676C"/>
    <w:rsid w:val="00457761"/>
    <w:rsid w:val="004603B0"/>
    <w:rsid w:val="00465B9A"/>
    <w:rsid w:val="0047159D"/>
    <w:rsid w:val="00472B22"/>
    <w:rsid w:val="004750E5"/>
    <w:rsid w:val="004814EF"/>
    <w:rsid w:val="00483F01"/>
    <w:rsid w:val="00487409"/>
    <w:rsid w:val="00495E61"/>
    <w:rsid w:val="0049785D"/>
    <w:rsid w:val="004A04A0"/>
    <w:rsid w:val="004A101B"/>
    <w:rsid w:val="004A54B3"/>
    <w:rsid w:val="004A6B4D"/>
    <w:rsid w:val="004B47AF"/>
    <w:rsid w:val="004B4D8D"/>
    <w:rsid w:val="004B645F"/>
    <w:rsid w:val="004C1050"/>
    <w:rsid w:val="004C7065"/>
    <w:rsid w:val="004D0E8A"/>
    <w:rsid w:val="004E2485"/>
    <w:rsid w:val="004E2E90"/>
    <w:rsid w:val="004E4FEA"/>
    <w:rsid w:val="004E51F7"/>
    <w:rsid w:val="004E7432"/>
    <w:rsid w:val="004F28D1"/>
    <w:rsid w:val="004F4B64"/>
    <w:rsid w:val="00505BA8"/>
    <w:rsid w:val="00505EC3"/>
    <w:rsid w:val="00514BD1"/>
    <w:rsid w:val="00517E8D"/>
    <w:rsid w:val="00526C3A"/>
    <w:rsid w:val="00540E7F"/>
    <w:rsid w:val="00542CFA"/>
    <w:rsid w:val="00542EE3"/>
    <w:rsid w:val="00543E9A"/>
    <w:rsid w:val="00546B5B"/>
    <w:rsid w:val="005501ED"/>
    <w:rsid w:val="00555665"/>
    <w:rsid w:val="00556807"/>
    <w:rsid w:val="005720F1"/>
    <w:rsid w:val="005728C4"/>
    <w:rsid w:val="0058068C"/>
    <w:rsid w:val="00582475"/>
    <w:rsid w:val="00583E3B"/>
    <w:rsid w:val="00584593"/>
    <w:rsid w:val="00585EBE"/>
    <w:rsid w:val="00587FF8"/>
    <w:rsid w:val="00590059"/>
    <w:rsid w:val="00594C05"/>
    <w:rsid w:val="00596509"/>
    <w:rsid w:val="00596C90"/>
    <w:rsid w:val="00597FC4"/>
    <w:rsid w:val="005A04BD"/>
    <w:rsid w:val="005A0C94"/>
    <w:rsid w:val="005A14F8"/>
    <w:rsid w:val="005A53F3"/>
    <w:rsid w:val="005B11C6"/>
    <w:rsid w:val="005B13B8"/>
    <w:rsid w:val="005B3374"/>
    <w:rsid w:val="005B338F"/>
    <w:rsid w:val="005B3AA2"/>
    <w:rsid w:val="005B7040"/>
    <w:rsid w:val="005C2339"/>
    <w:rsid w:val="005C5F3A"/>
    <w:rsid w:val="005E16F9"/>
    <w:rsid w:val="005E1907"/>
    <w:rsid w:val="005E3C53"/>
    <w:rsid w:val="005E5451"/>
    <w:rsid w:val="005E54F5"/>
    <w:rsid w:val="005E723F"/>
    <w:rsid w:val="005E793B"/>
    <w:rsid w:val="005F054D"/>
    <w:rsid w:val="006028AC"/>
    <w:rsid w:val="00607904"/>
    <w:rsid w:val="00610692"/>
    <w:rsid w:val="00621D9E"/>
    <w:rsid w:val="0062246B"/>
    <w:rsid w:val="006377B6"/>
    <w:rsid w:val="00637FBA"/>
    <w:rsid w:val="006405C5"/>
    <w:rsid w:val="006409AD"/>
    <w:rsid w:val="006417B4"/>
    <w:rsid w:val="0064368A"/>
    <w:rsid w:val="00652A86"/>
    <w:rsid w:val="00654F7A"/>
    <w:rsid w:val="00657E35"/>
    <w:rsid w:val="00657F92"/>
    <w:rsid w:val="006618C4"/>
    <w:rsid w:val="00662293"/>
    <w:rsid w:val="0066655E"/>
    <w:rsid w:val="006831D9"/>
    <w:rsid w:val="0068717C"/>
    <w:rsid w:val="0069154C"/>
    <w:rsid w:val="00693451"/>
    <w:rsid w:val="006946E2"/>
    <w:rsid w:val="006A0970"/>
    <w:rsid w:val="006A3E64"/>
    <w:rsid w:val="006A4259"/>
    <w:rsid w:val="006A647C"/>
    <w:rsid w:val="006B3A7B"/>
    <w:rsid w:val="006B7CB2"/>
    <w:rsid w:val="006D7100"/>
    <w:rsid w:val="006E5E82"/>
    <w:rsid w:val="006F1A73"/>
    <w:rsid w:val="006F5AE5"/>
    <w:rsid w:val="006F5B86"/>
    <w:rsid w:val="00726991"/>
    <w:rsid w:val="007308EE"/>
    <w:rsid w:val="00731734"/>
    <w:rsid w:val="0073361F"/>
    <w:rsid w:val="00734BD3"/>
    <w:rsid w:val="00736F08"/>
    <w:rsid w:val="00741A40"/>
    <w:rsid w:val="007464E9"/>
    <w:rsid w:val="00746F30"/>
    <w:rsid w:val="0075225D"/>
    <w:rsid w:val="007558E2"/>
    <w:rsid w:val="00760B09"/>
    <w:rsid w:val="00764C72"/>
    <w:rsid w:val="00770189"/>
    <w:rsid w:val="00772DFB"/>
    <w:rsid w:val="007736DE"/>
    <w:rsid w:val="00774263"/>
    <w:rsid w:val="007775D9"/>
    <w:rsid w:val="0078196D"/>
    <w:rsid w:val="00784B3E"/>
    <w:rsid w:val="007861AD"/>
    <w:rsid w:val="0079456D"/>
    <w:rsid w:val="007958C2"/>
    <w:rsid w:val="00796A4E"/>
    <w:rsid w:val="00796BF4"/>
    <w:rsid w:val="007A0EA6"/>
    <w:rsid w:val="007A0EAD"/>
    <w:rsid w:val="007A6EFB"/>
    <w:rsid w:val="007A7029"/>
    <w:rsid w:val="007B1B33"/>
    <w:rsid w:val="007C04F7"/>
    <w:rsid w:val="007C4E34"/>
    <w:rsid w:val="007C5C63"/>
    <w:rsid w:val="007D4948"/>
    <w:rsid w:val="007D5664"/>
    <w:rsid w:val="007F18CE"/>
    <w:rsid w:val="007F2194"/>
    <w:rsid w:val="008057C8"/>
    <w:rsid w:val="00805E4E"/>
    <w:rsid w:val="00810382"/>
    <w:rsid w:val="00815B48"/>
    <w:rsid w:val="0081649B"/>
    <w:rsid w:val="00821781"/>
    <w:rsid w:val="00822876"/>
    <w:rsid w:val="0083151E"/>
    <w:rsid w:val="00835676"/>
    <w:rsid w:val="00835B53"/>
    <w:rsid w:val="008375A3"/>
    <w:rsid w:val="0084047A"/>
    <w:rsid w:val="00841A3E"/>
    <w:rsid w:val="00843599"/>
    <w:rsid w:val="00846449"/>
    <w:rsid w:val="008502CA"/>
    <w:rsid w:val="00850FF5"/>
    <w:rsid w:val="00853160"/>
    <w:rsid w:val="00853910"/>
    <w:rsid w:val="00853AAA"/>
    <w:rsid w:val="00854F8B"/>
    <w:rsid w:val="008572AD"/>
    <w:rsid w:val="00865123"/>
    <w:rsid w:val="008669D1"/>
    <w:rsid w:val="00866E41"/>
    <w:rsid w:val="00866F6F"/>
    <w:rsid w:val="00877D8D"/>
    <w:rsid w:val="00880F23"/>
    <w:rsid w:val="008821CF"/>
    <w:rsid w:val="00883178"/>
    <w:rsid w:val="008860E1"/>
    <w:rsid w:val="008906CA"/>
    <w:rsid w:val="00891018"/>
    <w:rsid w:val="00893738"/>
    <w:rsid w:val="0089518A"/>
    <w:rsid w:val="00896722"/>
    <w:rsid w:val="008A6867"/>
    <w:rsid w:val="008B123F"/>
    <w:rsid w:val="008B36EC"/>
    <w:rsid w:val="008B7E0F"/>
    <w:rsid w:val="008C76E5"/>
    <w:rsid w:val="008D6251"/>
    <w:rsid w:val="008E41DF"/>
    <w:rsid w:val="008E5DC0"/>
    <w:rsid w:val="008E60A8"/>
    <w:rsid w:val="008F5901"/>
    <w:rsid w:val="008F7CB5"/>
    <w:rsid w:val="009034FE"/>
    <w:rsid w:val="00904FB0"/>
    <w:rsid w:val="00927B7F"/>
    <w:rsid w:val="0093255B"/>
    <w:rsid w:val="009340DD"/>
    <w:rsid w:val="00934CD7"/>
    <w:rsid w:val="00934ECB"/>
    <w:rsid w:val="0093669E"/>
    <w:rsid w:val="0093685A"/>
    <w:rsid w:val="009368DB"/>
    <w:rsid w:val="00940582"/>
    <w:rsid w:val="00941E03"/>
    <w:rsid w:val="009429F3"/>
    <w:rsid w:val="00945DC0"/>
    <w:rsid w:val="0095041A"/>
    <w:rsid w:val="00955380"/>
    <w:rsid w:val="00956E17"/>
    <w:rsid w:val="009633D4"/>
    <w:rsid w:val="00965A68"/>
    <w:rsid w:val="00966879"/>
    <w:rsid w:val="0096698A"/>
    <w:rsid w:val="00970121"/>
    <w:rsid w:val="00972A8E"/>
    <w:rsid w:val="00973FC2"/>
    <w:rsid w:val="00974A94"/>
    <w:rsid w:val="00981296"/>
    <w:rsid w:val="00982229"/>
    <w:rsid w:val="009833AA"/>
    <w:rsid w:val="00983630"/>
    <w:rsid w:val="0098396A"/>
    <w:rsid w:val="00991CFC"/>
    <w:rsid w:val="009A10F2"/>
    <w:rsid w:val="009A11D6"/>
    <w:rsid w:val="009A45C0"/>
    <w:rsid w:val="009A59F7"/>
    <w:rsid w:val="009B2EAA"/>
    <w:rsid w:val="009B322D"/>
    <w:rsid w:val="009C581D"/>
    <w:rsid w:val="009C65DA"/>
    <w:rsid w:val="009D0C5C"/>
    <w:rsid w:val="009D1C27"/>
    <w:rsid w:val="009D4307"/>
    <w:rsid w:val="009E24B2"/>
    <w:rsid w:val="009E78B9"/>
    <w:rsid w:val="009E7BDC"/>
    <w:rsid w:val="009F25D3"/>
    <w:rsid w:val="009F3E86"/>
    <w:rsid w:val="009F7697"/>
    <w:rsid w:val="009F7722"/>
    <w:rsid w:val="009F795F"/>
    <w:rsid w:val="009F7D9B"/>
    <w:rsid w:val="00A05FA2"/>
    <w:rsid w:val="00A137F7"/>
    <w:rsid w:val="00A14639"/>
    <w:rsid w:val="00A229AE"/>
    <w:rsid w:val="00A26063"/>
    <w:rsid w:val="00A30253"/>
    <w:rsid w:val="00A308EB"/>
    <w:rsid w:val="00A31B32"/>
    <w:rsid w:val="00A35206"/>
    <w:rsid w:val="00A358CD"/>
    <w:rsid w:val="00A45F28"/>
    <w:rsid w:val="00A53269"/>
    <w:rsid w:val="00A55D62"/>
    <w:rsid w:val="00A6002C"/>
    <w:rsid w:val="00A61E31"/>
    <w:rsid w:val="00A659E6"/>
    <w:rsid w:val="00A72EC1"/>
    <w:rsid w:val="00A83569"/>
    <w:rsid w:val="00A909F0"/>
    <w:rsid w:val="00A92805"/>
    <w:rsid w:val="00A934D9"/>
    <w:rsid w:val="00A96F4C"/>
    <w:rsid w:val="00AA1139"/>
    <w:rsid w:val="00AA25E9"/>
    <w:rsid w:val="00AB29A9"/>
    <w:rsid w:val="00AB6499"/>
    <w:rsid w:val="00AC3E17"/>
    <w:rsid w:val="00AD1FC4"/>
    <w:rsid w:val="00AD387F"/>
    <w:rsid w:val="00AD54BE"/>
    <w:rsid w:val="00AE390A"/>
    <w:rsid w:val="00AE4F8F"/>
    <w:rsid w:val="00AF42D8"/>
    <w:rsid w:val="00AF6D30"/>
    <w:rsid w:val="00B0343A"/>
    <w:rsid w:val="00B041B2"/>
    <w:rsid w:val="00B043AA"/>
    <w:rsid w:val="00B04DFB"/>
    <w:rsid w:val="00B072B8"/>
    <w:rsid w:val="00B108CC"/>
    <w:rsid w:val="00B110E6"/>
    <w:rsid w:val="00B14FCA"/>
    <w:rsid w:val="00B179FA"/>
    <w:rsid w:val="00B2616F"/>
    <w:rsid w:val="00B26FA6"/>
    <w:rsid w:val="00B27937"/>
    <w:rsid w:val="00B5247B"/>
    <w:rsid w:val="00B529DE"/>
    <w:rsid w:val="00B54C6A"/>
    <w:rsid w:val="00B54F54"/>
    <w:rsid w:val="00B55B34"/>
    <w:rsid w:val="00B57435"/>
    <w:rsid w:val="00B603A7"/>
    <w:rsid w:val="00B608E3"/>
    <w:rsid w:val="00B65A43"/>
    <w:rsid w:val="00B8073E"/>
    <w:rsid w:val="00B811C8"/>
    <w:rsid w:val="00B8358E"/>
    <w:rsid w:val="00B85CBA"/>
    <w:rsid w:val="00B87444"/>
    <w:rsid w:val="00B87634"/>
    <w:rsid w:val="00B907D2"/>
    <w:rsid w:val="00B9242F"/>
    <w:rsid w:val="00BB22C2"/>
    <w:rsid w:val="00BC0ABC"/>
    <w:rsid w:val="00BC17DF"/>
    <w:rsid w:val="00BC62B4"/>
    <w:rsid w:val="00BC7F08"/>
    <w:rsid w:val="00BD167D"/>
    <w:rsid w:val="00BD3874"/>
    <w:rsid w:val="00BD5ACB"/>
    <w:rsid w:val="00BF1477"/>
    <w:rsid w:val="00BF3410"/>
    <w:rsid w:val="00BF55AB"/>
    <w:rsid w:val="00C24A5E"/>
    <w:rsid w:val="00C24B5D"/>
    <w:rsid w:val="00C302A6"/>
    <w:rsid w:val="00C34D40"/>
    <w:rsid w:val="00C3701F"/>
    <w:rsid w:val="00C373E7"/>
    <w:rsid w:val="00C4403A"/>
    <w:rsid w:val="00C44AC2"/>
    <w:rsid w:val="00C45204"/>
    <w:rsid w:val="00C4684E"/>
    <w:rsid w:val="00C57C79"/>
    <w:rsid w:val="00C60BB2"/>
    <w:rsid w:val="00C62AA7"/>
    <w:rsid w:val="00C6376C"/>
    <w:rsid w:val="00C65F49"/>
    <w:rsid w:val="00C7096A"/>
    <w:rsid w:val="00C70F0F"/>
    <w:rsid w:val="00C71C6C"/>
    <w:rsid w:val="00C773EB"/>
    <w:rsid w:val="00C822F5"/>
    <w:rsid w:val="00C83699"/>
    <w:rsid w:val="00C85770"/>
    <w:rsid w:val="00C86998"/>
    <w:rsid w:val="00C90411"/>
    <w:rsid w:val="00C930CF"/>
    <w:rsid w:val="00C952A1"/>
    <w:rsid w:val="00CB1077"/>
    <w:rsid w:val="00CB64C4"/>
    <w:rsid w:val="00CB7EBE"/>
    <w:rsid w:val="00CC028A"/>
    <w:rsid w:val="00CD1546"/>
    <w:rsid w:val="00CE028F"/>
    <w:rsid w:val="00CE6038"/>
    <w:rsid w:val="00CF009B"/>
    <w:rsid w:val="00CF7ECB"/>
    <w:rsid w:val="00D01A35"/>
    <w:rsid w:val="00D01D3C"/>
    <w:rsid w:val="00D0200C"/>
    <w:rsid w:val="00D06D6E"/>
    <w:rsid w:val="00D130BB"/>
    <w:rsid w:val="00D14DED"/>
    <w:rsid w:val="00D17E25"/>
    <w:rsid w:val="00D20F8A"/>
    <w:rsid w:val="00D21266"/>
    <w:rsid w:val="00D2158D"/>
    <w:rsid w:val="00D25905"/>
    <w:rsid w:val="00D31F48"/>
    <w:rsid w:val="00D36A9B"/>
    <w:rsid w:val="00D376F4"/>
    <w:rsid w:val="00D408B3"/>
    <w:rsid w:val="00D45DC4"/>
    <w:rsid w:val="00D47E24"/>
    <w:rsid w:val="00D51425"/>
    <w:rsid w:val="00D52C5E"/>
    <w:rsid w:val="00D61F81"/>
    <w:rsid w:val="00D774E2"/>
    <w:rsid w:val="00D8337D"/>
    <w:rsid w:val="00D84F51"/>
    <w:rsid w:val="00D8589C"/>
    <w:rsid w:val="00D866FD"/>
    <w:rsid w:val="00D91E98"/>
    <w:rsid w:val="00D93640"/>
    <w:rsid w:val="00D95B3D"/>
    <w:rsid w:val="00D95F45"/>
    <w:rsid w:val="00DA22E6"/>
    <w:rsid w:val="00DA2D61"/>
    <w:rsid w:val="00DA65F7"/>
    <w:rsid w:val="00DA6682"/>
    <w:rsid w:val="00DA6B1A"/>
    <w:rsid w:val="00DA7572"/>
    <w:rsid w:val="00DC18EA"/>
    <w:rsid w:val="00DC3506"/>
    <w:rsid w:val="00DC4366"/>
    <w:rsid w:val="00DD0A33"/>
    <w:rsid w:val="00DD74E8"/>
    <w:rsid w:val="00DE036B"/>
    <w:rsid w:val="00DE0A33"/>
    <w:rsid w:val="00DE256D"/>
    <w:rsid w:val="00DE758D"/>
    <w:rsid w:val="00DE7EDC"/>
    <w:rsid w:val="00DF2309"/>
    <w:rsid w:val="00E039E8"/>
    <w:rsid w:val="00E054F3"/>
    <w:rsid w:val="00E106E8"/>
    <w:rsid w:val="00E122AB"/>
    <w:rsid w:val="00E14078"/>
    <w:rsid w:val="00E219A4"/>
    <w:rsid w:val="00E239BB"/>
    <w:rsid w:val="00E31F50"/>
    <w:rsid w:val="00E40168"/>
    <w:rsid w:val="00E478C2"/>
    <w:rsid w:val="00E50439"/>
    <w:rsid w:val="00E54130"/>
    <w:rsid w:val="00E54C96"/>
    <w:rsid w:val="00E57040"/>
    <w:rsid w:val="00E60057"/>
    <w:rsid w:val="00E6289F"/>
    <w:rsid w:val="00E67051"/>
    <w:rsid w:val="00E678D9"/>
    <w:rsid w:val="00E71826"/>
    <w:rsid w:val="00E84FE1"/>
    <w:rsid w:val="00E9036A"/>
    <w:rsid w:val="00E94678"/>
    <w:rsid w:val="00EA1D0E"/>
    <w:rsid w:val="00EB1277"/>
    <w:rsid w:val="00EB1A03"/>
    <w:rsid w:val="00EB1D0C"/>
    <w:rsid w:val="00EB6575"/>
    <w:rsid w:val="00EB7E85"/>
    <w:rsid w:val="00EC7CCB"/>
    <w:rsid w:val="00ED0A62"/>
    <w:rsid w:val="00ED2CCD"/>
    <w:rsid w:val="00ED4384"/>
    <w:rsid w:val="00ED4A09"/>
    <w:rsid w:val="00ED6C5C"/>
    <w:rsid w:val="00EE7C02"/>
    <w:rsid w:val="00EF0F22"/>
    <w:rsid w:val="00EF21B5"/>
    <w:rsid w:val="00EF2F4E"/>
    <w:rsid w:val="00EF50D1"/>
    <w:rsid w:val="00EF60E2"/>
    <w:rsid w:val="00EF7C7A"/>
    <w:rsid w:val="00F020EC"/>
    <w:rsid w:val="00F03035"/>
    <w:rsid w:val="00F07F14"/>
    <w:rsid w:val="00F12800"/>
    <w:rsid w:val="00F13019"/>
    <w:rsid w:val="00F1750F"/>
    <w:rsid w:val="00F20F6C"/>
    <w:rsid w:val="00F2237A"/>
    <w:rsid w:val="00F23EFF"/>
    <w:rsid w:val="00F401EF"/>
    <w:rsid w:val="00F4116C"/>
    <w:rsid w:val="00F43F8E"/>
    <w:rsid w:val="00F45475"/>
    <w:rsid w:val="00F4591F"/>
    <w:rsid w:val="00F52E07"/>
    <w:rsid w:val="00F63FDE"/>
    <w:rsid w:val="00F708B4"/>
    <w:rsid w:val="00F93CBF"/>
    <w:rsid w:val="00FA05CC"/>
    <w:rsid w:val="00FB3085"/>
    <w:rsid w:val="00FC08AC"/>
    <w:rsid w:val="00FC5EF7"/>
    <w:rsid w:val="00FD555D"/>
    <w:rsid w:val="00FD5E6E"/>
    <w:rsid w:val="00FE03E9"/>
    <w:rsid w:val="00FE0C32"/>
    <w:rsid w:val="00FE34C6"/>
    <w:rsid w:val="00FE3839"/>
    <w:rsid w:val="00FF2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65ADC37A"/>
  <w15:docId w15:val="{000B2E20-D729-4455-A472-454732BD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78"/>
    <w:pPr>
      <w:spacing w:before="120" w:after="120" w:line="360" w:lineRule="auto"/>
    </w:pPr>
    <w:rPr>
      <w:rFonts w:ascii="Avenir LT Std 35 Light" w:eastAsiaTheme="minorEastAsia" w:hAnsi="Avenir LT Std 35 Light" w:cs="Times New Roman"/>
      <w:sz w:val="22"/>
      <w:szCs w:val="18"/>
      <w:lang w:val="en-AU" w:bidi="ar-SA"/>
    </w:rPr>
  </w:style>
  <w:style w:type="paragraph" w:styleId="Heading1">
    <w:name w:val="heading 1"/>
    <w:next w:val="Normal"/>
    <w:link w:val="Heading1Char"/>
    <w:uiPriority w:val="9"/>
    <w:qFormat/>
    <w:rsid w:val="000D4478"/>
    <w:pPr>
      <w:keepNext/>
      <w:keepLines/>
      <w:spacing w:before="480" w:after="0"/>
      <w:outlineLvl w:val="0"/>
    </w:pPr>
    <w:rPr>
      <w:rFonts w:ascii="Avenir LT Std 35 Light" w:eastAsiaTheme="majorEastAsia" w:hAnsi="Avenir LT Std 35 Light" w:cstheme="majorBidi"/>
      <w:b/>
      <w:bCs/>
      <w:caps/>
      <w:sz w:val="28"/>
      <w:szCs w:val="28"/>
    </w:rPr>
  </w:style>
  <w:style w:type="paragraph" w:styleId="Heading2">
    <w:name w:val="heading 2"/>
    <w:next w:val="Normal"/>
    <w:link w:val="Heading2Char"/>
    <w:uiPriority w:val="9"/>
    <w:unhideWhenUsed/>
    <w:qFormat/>
    <w:rsid w:val="000D4478"/>
    <w:pPr>
      <w:keepNext/>
      <w:keepLines/>
      <w:spacing w:before="200" w:after="0"/>
      <w:outlineLvl w:val="1"/>
    </w:pPr>
    <w:rPr>
      <w:rFonts w:ascii="Avenir LT Std 35 Light" w:eastAsiaTheme="majorEastAsia" w:hAnsi="Avenir LT Std 35 Light" w:cstheme="majorBidi"/>
      <w:b/>
      <w:bCs/>
      <w:caps/>
      <w:sz w:val="24"/>
      <w:szCs w:val="26"/>
    </w:rPr>
  </w:style>
  <w:style w:type="paragraph" w:styleId="Heading3">
    <w:name w:val="heading 3"/>
    <w:next w:val="Normal"/>
    <w:link w:val="Heading3Char"/>
    <w:uiPriority w:val="9"/>
    <w:unhideWhenUsed/>
    <w:qFormat/>
    <w:rsid w:val="000D4478"/>
    <w:pPr>
      <w:keepNext/>
      <w:keepLines/>
      <w:spacing w:before="200" w:after="0"/>
      <w:outlineLvl w:val="2"/>
    </w:pPr>
    <w:rPr>
      <w:rFonts w:ascii="Avenir LT Std 35 Light" w:eastAsiaTheme="majorEastAsia" w:hAnsi="Avenir LT Std 35 Light" w:cstheme="majorBidi"/>
      <w:b/>
      <w:bCs/>
      <w:sz w:val="22"/>
    </w:rPr>
  </w:style>
  <w:style w:type="paragraph" w:styleId="Heading4">
    <w:name w:val="heading 4"/>
    <w:basedOn w:val="Normal"/>
    <w:next w:val="Normal"/>
    <w:link w:val="Heading4Char"/>
    <w:uiPriority w:val="9"/>
    <w:semiHidden/>
    <w:unhideWhenUsed/>
    <w:qFormat/>
    <w:rsid w:val="00A92805"/>
    <w:pPr>
      <w:keepNext/>
      <w:keepLines/>
      <w:spacing w:before="200" w:after="0"/>
      <w:outlineLvl w:val="3"/>
    </w:pPr>
    <w:rPr>
      <w:rFonts w:asciiTheme="majorHAnsi" w:eastAsiaTheme="majorEastAsia" w:hAnsiTheme="majorHAnsi" w:cstheme="majorBidi"/>
      <w:b/>
      <w:bCs/>
      <w:iCs/>
      <w:color w:val="AA8D66" w:themeColor="accent4"/>
      <w:sz w:val="20"/>
    </w:rPr>
  </w:style>
  <w:style w:type="paragraph" w:styleId="Heading5">
    <w:name w:val="heading 5"/>
    <w:basedOn w:val="Normal"/>
    <w:next w:val="Normal"/>
    <w:link w:val="Heading5Char"/>
    <w:uiPriority w:val="9"/>
    <w:semiHidden/>
    <w:unhideWhenUsed/>
    <w:qFormat/>
    <w:rsid w:val="00A92805"/>
    <w:pPr>
      <w:keepNext/>
      <w:keepLines/>
      <w:spacing w:before="200" w:after="0"/>
      <w:outlineLvl w:val="4"/>
    </w:pPr>
    <w:rPr>
      <w:rFonts w:asciiTheme="majorHAnsi" w:eastAsiaTheme="majorEastAsia" w:hAnsiTheme="majorHAnsi" w:cstheme="majorBidi"/>
      <w:color w:val="041334" w:themeColor="accent1" w:themeShade="7F"/>
    </w:rPr>
  </w:style>
  <w:style w:type="paragraph" w:styleId="Heading6">
    <w:name w:val="heading 6"/>
    <w:basedOn w:val="Normal"/>
    <w:next w:val="Normal"/>
    <w:link w:val="Heading6Char"/>
    <w:uiPriority w:val="9"/>
    <w:semiHidden/>
    <w:unhideWhenUsed/>
    <w:qFormat/>
    <w:rsid w:val="00A92805"/>
    <w:pPr>
      <w:keepNext/>
      <w:keepLines/>
      <w:spacing w:before="200" w:after="0"/>
      <w:outlineLvl w:val="5"/>
    </w:pPr>
    <w:rPr>
      <w:rFonts w:asciiTheme="majorHAnsi" w:eastAsiaTheme="majorEastAsia" w:hAnsiTheme="majorHAnsi" w:cstheme="majorBidi"/>
      <w:i/>
      <w:iCs/>
      <w:color w:val="041334" w:themeColor="accent1" w:themeShade="7F"/>
    </w:rPr>
  </w:style>
  <w:style w:type="paragraph" w:styleId="Heading7">
    <w:name w:val="heading 7"/>
    <w:basedOn w:val="Normal"/>
    <w:next w:val="Normal"/>
    <w:link w:val="Heading7Char"/>
    <w:uiPriority w:val="9"/>
    <w:semiHidden/>
    <w:unhideWhenUsed/>
    <w:qFormat/>
    <w:rsid w:val="00A92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2805"/>
    <w:pPr>
      <w:keepNext/>
      <w:keepLines/>
      <w:spacing w:before="200" w:after="0"/>
      <w:outlineLvl w:val="7"/>
    </w:pPr>
    <w:rPr>
      <w:rFonts w:asciiTheme="majorHAnsi" w:eastAsiaTheme="majorEastAsia" w:hAnsiTheme="majorHAnsi" w:cstheme="majorBidi"/>
      <w:color w:val="092869" w:themeColor="accent1"/>
      <w:sz w:val="20"/>
      <w:szCs w:val="20"/>
    </w:rPr>
  </w:style>
  <w:style w:type="paragraph" w:styleId="Heading9">
    <w:name w:val="heading 9"/>
    <w:basedOn w:val="Normal"/>
    <w:next w:val="Normal"/>
    <w:link w:val="Heading9Char"/>
    <w:uiPriority w:val="9"/>
    <w:semiHidden/>
    <w:unhideWhenUsed/>
    <w:qFormat/>
    <w:rsid w:val="00A92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78"/>
    <w:rPr>
      <w:rFonts w:ascii="Avenir LT Std 35 Light" w:eastAsiaTheme="majorEastAsia" w:hAnsi="Avenir LT Std 35 Light" w:cstheme="majorBidi"/>
      <w:b/>
      <w:bCs/>
      <w:caps/>
      <w:sz w:val="28"/>
      <w:szCs w:val="28"/>
    </w:rPr>
  </w:style>
  <w:style w:type="paragraph" w:styleId="Header">
    <w:name w:val="header"/>
    <w:basedOn w:val="Normal"/>
    <w:link w:val="HeaderChar"/>
    <w:uiPriority w:val="99"/>
    <w:unhideWhenUsed/>
    <w:rsid w:val="00F63FDE"/>
    <w:pPr>
      <w:tabs>
        <w:tab w:val="center" w:pos="4680"/>
        <w:tab w:val="right" w:pos="9360"/>
      </w:tabs>
      <w:spacing w:after="0" w:line="264" w:lineRule="auto"/>
    </w:pPr>
    <w:rPr>
      <w:rFonts w:eastAsia="Arial"/>
      <w:color w:val="FFFFFF" w:themeColor="background1"/>
      <w:sz w:val="32"/>
      <w:szCs w:val="32"/>
    </w:rPr>
  </w:style>
  <w:style w:type="character" w:customStyle="1" w:styleId="HeaderChar">
    <w:name w:val="Header Char"/>
    <w:basedOn w:val="DefaultParagraphFont"/>
    <w:link w:val="Header"/>
    <w:uiPriority w:val="99"/>
    <w:rsid w:val="00DC4366"/>
    <w:rPr>
      <w:rFonts w:ascii="Avenir LT Std 35 Light" w:eastAsia="Arial" w:hAnsi="Avenir LT Std 35 Light" w:cs="Times New Roman"/>
      <w:color w:val="FFFFFF" w:themeColor="background1"/>
      <w:sz w:val="32"/>
      <w:szCs w:val="32"/>
      <w:lang w:bidi="ar-SA"/>
    </w:rPr>
  </w:style>
  <w:style w:type="paragraph" w:styleId="Footer">
    <w:name w:val="footer"/>
    <w:basedOn w:val="Normal"/>
    <w:link w:val="FooterChar"/>
    <w:uiPriority w:val="99"/>
    <w:rsid w:val="001406EF"/>
    <w:rPr>
      <w:rFonts w:ascii="Avenir LT Std 55 Roman" w:eastAsiaTheme="minorHAnsi" w:hAnsi="Avenir LT Std 55 Roman" w:cstheme="minorBidi"/>
      <w:color w:val="FFFFFF" w:themeColor="background1"/>
      <w:sz w:val="16"/>
      <w:szCs w:val="16"/>
      <w:lang w:val="en-US" w:bidi="en-US"/>
    </w:rPr>
  </w:style>
  <w:style w:type="character" w:customStyle="1" w:styleId="FooterChar">
    <w:name w:val="Footer Char"/>
    <w:basedOn w:val="DefaultParagraphFont"/>
    <w:link w:val="Footer"/>
    <w:uiPriority w:val="99"/>
    <w:rsid w:val="00DC4366"/>
    <w:rPr>
      <w:rFonts w:ascii="Avenir LT Std 55 Roman" w:hAnsi="Avenir LT Std 55 Roman"/>
      <w:color w:val="FFFFFF" w:themeColor="background1"/>
    </w:rPr>
  </w:style>
  <w:style w:type="paragraph" w:styleId="Title">
    <w:name w:val="Title"/>
    <w:basedOn w:val="Normal"/>
    <w:next w:val="Normal"/>
    <w:link w:val="TitleChar"/>
    <w:uiPriority w:val="10"/>
    <w:qFormat/>
    <w:rsid w:val="00A92805"/>
    <w:pPr>
      <w:pBdr>
        <w:bottom w:val="single" w:sz="8" w:space="4" w:color="092869" w:themeColor="accent1"/>
      </w:pBdr>
      <w:spacing w:after="300" w:line="240" w:lineRule="auto"/>
      <w:contextualSpacing/>
    </w:pPr>
    <w:rPr>
      <w:rFonts w:asciiTheme="majorHAnsi" w:eastAsiaTheme="majorEastAsia" w:hAnsiTheme="majorHAnsi" w:cstheme="majorBidi"/>
      <w:color w:val="264C72" w:themeColor="text2" w:themeShade="BF"/>
      <w:spacing w:val="5"/>
      <w:kern w:val="28"/>
      <w:sz w:val="52"/>
      <w:szCs w:val="52"/>
    </w:rPr>
  </w:style>
  <w:style w:type="character" w:customStyle="1" w:styleId="TitleChar">
    <w:name w:val="Title Char"/>
    <w:basedOn w:val="DefaultParagraphFont"/>
    <w:link w:val="Title"/>
    <w:uiPriority w:val="10"/>
    <w:rsid w:val="00A92805"/>
    <w:rPr>
      <w:rFonts w:asciiTheme="majorHAnsi" w:eastAsiaTheme="majorEastAsia" w:hAnsiTheme="majorHAnsi" w:cstheme="majorBidi"/>
      <w:color w:val="264C72" w:themeColor="text2" w:themeShade="BF"/>
      <w:spacing w:val="5"/>
      <w:kern w:val="28"/>
      <w:sz w:val="52"/>
      <w:szCs w:val="52"/>
    </w:rPr>
  </w:style>
  <w:style w:type="paragraph" w:styleId="ListParagraph">
    <w:name w:val="List Paragraph"/>
    <w:basedOn w:val="Normal"/>
    <w:uiPriority w:val="34"/>
    <w:qFormat/>
    <w:rsid w:val="00B04DFB"/>
    <w:pPr>
      <w:spacing w:before="60" w:after="60" w:line="240" w:lineRule="auto"/>
      <w:contextualSpacing/>
    </w:pPr>
  </w:style>
  <w:style w:type="character" w:customStyle="1" w:styleId="Heading2Char">
    <w:name w:val="Heading 2 Char"/>
    <w:basedOn w:val="DefaultParagraphFont"/>
    <w:link w:val="Heading2"/>
    <w:uiPriority w:val="9"/>
    <w:rsid w:val="000D4478"/>
    <w:rPr>
      <w:rFonts w:ascii="Avenir LT Std 35 Light" w:eastAsiaTheme="majorEastAsia" w:hAnsi="Avenir LT Std 35 Light" w:cstheme="majorBidi"/>
      <w:b/>
      <w:bCs/>
      <w:caps/>
      <w:sz w:val="24"/>
      <w:szCs w:val="26"/>
    </w:rPr>
  </w:style>
  <w:style w:type="paragraph" w:styleId="TOC1">
    <w:name w:val="toc 1"/>
    <w:basedOn w:val="Normal"/>
    <w:next w:val="Normal"/>
    <w:autoRedefine/>
    <w:uiPriority w:val="39"/>
    <w:rsid w:val="00DC4366"/>
    <w:pPr>
      <w:tabs>
        <w:tab w:val="right" w:leader="dot" w:pos="9639"/>
      </w:tabs>
    </w:pPr>
  </w:style>
  <w:style w:type="paragraph" w:styleId="TOC2">
    <w:name w:val="toc 2"/>
    <w:basedOn w:val="Normal"/>
    <w:next w:val="Normal"/>
    <w:autoRedefine/>
    <w:uiPriority w:val="39"/>
    <w:rsid w:val="00DC4366"/>
    <w:pPr>
      <w:tabs>
        <w:tab w:val="right" w:leader="dot" w:pos="9639"/>
      </w:tabs>
      <w:ind w:left="220"/>
    </w:pPr>
  </w:style>
  <w:style w:type="character" w:styleId="Hyperlink">
    <w:name w:val="Hyperlink"/>
    <w:basedOn w:val="DefaultParagraphFont"/>
    <w:uiPriority w:val="99"/>
    <w:unhideWhenUsed/>
    <w:rsid w:val="00DC4366"/>
    <w:rPr>
      <w:color w:val="0000FF"/>
      <w:u w:val="single"/>
    </w:rPr>
  </w:style>
  <w:style w:type="paragraph" w:styleId="TOCHeading">
    <w:name w:val="TOC Heading"/>
    <w:basedOn w:val="Heading1"/>
    <w:next w:val="Normal"/>
    <w:uiPriority w:val="39"/>
    <w:semiHidden/>
    <w:unhideWhenUsed/>
    <w:qFormat/>
    <w:rsid w:val="00A92805"/>
    <w:pPr>
      <w:outlineLvl w:val="9"/>
    </w:pPr>
  </w:style>
  <w:style w:type="character" w:customStyle="1" w:styleId="Heading3Char">
    <w:name w:val="Heading 3 Char"/>
    <w:basedOn w:val="DefaultParagraphFont"/>
    <w:link w:val="Heading3"/>
    <w:uiPriority w:val="9"/>
    <w:rsid w:val="000D4478"/>
    <w:rPr>
      <w:rFonts w:ascii="Avenir LT Std 35 Light" w:eastAsiaTheme="majorEastAsia" w:hAnsi="Avenir LT Std 35 Light" w:cstheme="majorBidi"/>
      <w:b/>
      <w:bCs/>
      <w:sz w:val="22"/>
    </w:rPr>
  </w:style>
  <w:style w:type="character" w:customStyle="1" w:styleId="Heading4Char">
    <w:name w:val="Heading 4 Char"/>
    <w:basedOn w:val="DefaultParagraphFont"/>
    <w:link w:val="Heading4"/>
    <w:uiPriority w:val="9"/>
    <w:semiHidden/>
    <w:rsid w:val="00A92805"/>
    <w:rPr>
      <w:rFonts w:asciiTheme="majorHAnsi" w:eastAsiaTheme="majorEastAsia" w:hAnsiTheme="majorHAnsi" w:cstheme="majorBidi"/>
      <w:b/>
      <w:bCs/>
      <w:iCs/>
      <w:color w:val="AA8D66" w:themeColor="accent4"/>
      <w:sz w:val="20"/>
    </w:rPr>
  </w:style>
  <w:style w:type="character" w:customStyle="1" w:styleId="Heading5Char">
    <w:name w:val="Heading 5 Char"/>
    <w:basedOn w:val="DefaultParagraphFont"/>
    <w:link w:val="Heading5"/>
    <w:uiPriority w:val="9"/>
    <w:rsid w:val="00A92805"/>
    <w:rPr>
      <w:rFonts w:asciiTheme="majorHAnsi" w:eastAsiaTheme="majorEastAsia" w:hAnsiTheme="majorHAnsi" w:cstheme="majorBidi"/>
      <w:color w:val="041334" w:themeColor="accent1" w:themeShade="7F"/>
    </w:rPr>
  </w:style>
  <w:style w:type="character" w:customStyle="1" w:styleId="Heading6Char">
    <w:name w:val="Heading 6 Char"/>
    <w:basedOn w:val="DefaultParagraphFont"/>
    <w:link w:val="Heading6"/>
    <w:uiPriority w:val="9"/>
    <w:rsid w:val="00A92805"/>
    <w:rPr>
      <w:rFonts w:asciiTheme="majorHAnsi" w:eastAsiaTheme="majorEastAsia" w:hAnsiTheme="majorHAnsi" w:cstheme="majorBidi"/>
      <w:i/>
      <w:iCs/>
      <w:color w:val="041334" w:themeColor="accent1" w:themeShade="7F"/>
    </w:rPr>
  </w:style>
  <w:style w:type="character" w:customStyle="1" w:styleId="Heading7Char">
    <w:name w:val="Heading 7 Char"/>
    <w:basedOn w:val="DefaultParagraphFont"/>
    <w:link w:val="Heading7"/>
    <w:uiPriority w:val="9"/>
    <w:rsid w:val="00A92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92805"/>
    <w:rPr>
      <w:rFonts w:asciiTheme="majorHAnsi" w:eastAsiaTheme="majorEastAsia" w:hAnsiTheme="majorHAnsi" w:cstheme="majorBidi"/>
      <w:color w:val="092869" w:themeColor="accent1"/>
      <w:sz w:val="20"/>
      <w:szCs w:val="20"/>
    </w:rPr>
  </w:style>
  <w:style w:type="character" w:customStyle="1" w:styleId="Heading9Char">
    <w:name w:val="Heading 9 Char"/>
    <w:basedOn w:val="DefaultParagraphFont"/>
    <w:link w:val="Heading9"/>
    <w:uiPriority w:val="9"/>
    <w:rsid w:val="00A928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92805"/>
    <w:pPr>
      <w:spacing w:line="240" w:lineRule="auto"/>
    </w:pPr>
    <w:rPr>
      <w:b/>
      <w:bCs/>
      <w:color w:val="092869" w:themeColor="accent1"/>
    </w:rPr>
  </w:style>
  <w:style w:type="paragraph" w:styleId="Subtitle">
    <w:name w:val="Subtitle"/>
    <w:basedOn w:val="Normal"/>
    <w:next w:val="Normal"/>
    <w:link w:val="SubtitleChar"/>
    <w:uiPriority w:val="11"/>
    <w:qFormat/>
    <w:rsid w:val="00A92805"/>
    <w:pPr>
      <w:numPr>
        <w:ilvl w:val="1"/>
      </w:numPr>
    </w:pPr>
    <w:rPr>
      <w:rFonts w:asciiTheme="majorHAnsi" w:eastAsiaTheme="majorEastAsia" w:hAnsiTheme="majorHAnsi" w:cstheme="majorBidi"/>
      <w:i/>
      <w:iCs/>
      <w:color w:val="092869" w:themeColor="accent1"/>
      <w:spacing w:val="15"/>
      <w:sz w:val="24"/>
      <w:szCs w:val="24"/>
    </w:rPr>
  </w:style>
  <w:style w:type="character" w:customStyle="1" w:styleId="SubtitleChar">
    <w:name w:val="Subtitle Char"/>
    <w:basedOn w:val="DefaultParagraphFont"/>
    <w:link w:val="Subtitle"/>
    <w:uiPriority w:val="11"/>
    <w:rsid w:val="00A92805"/>
    <w:rPr>
      <w:rFonts w:asciiTheme="majorHAnsi" w:eastAsiaTheme="majorEastAsia" w:hAnsiTheme="majorHAnsi" w:cstheme="majorBidi"/>
      <w:i/>
      <w:iCs/>
      <w:color w:val="092869" w:themeColor="accent1"/>
      <w:spacing w:val="15"/>
      <w:sz w:val="24"/>
      <w:szCs w:val="24"/>
    </w:rPr>
  </w:style>
  <w:style w:type="character" w:styleId="Strong">
    <w:name w:val="Strong"/>
    <w:basedOn w:val="DefaultParagraphFont"/>
    <w:uiPriority w:val="22"/>
    <w:qFormat/>
    <w:rsid w:val="00A92805"/>
    <w:rPr>
      <w:b/>
      <w:bCs/>
    </w:rPr>
  </w:style>
  <w:style w:type="character" w:styleId="Emphasis">
    <w:name w:val="Emphasis"/>
    <w:basedOn w:val="DefaultParagraphFont"/>
    <w:uiPriority w:val="20"/>
    <w:qFormat/>
    <w:rsid w:val="00A92805"/>
    <w:rPr>
      <w:i/>
      <w:iCs/>
    </w:rPr>
  </w:style>
  <w:style w:type="paragraph" w:styleId="NoSpacing">
    <w:name w:val="No Spacing"/>
    <w:link w:val="NoSpacingChar"/>
    <w:uiPriority w:val="1"/>
    <w:qFormat/>
    <w:rsid w:val="00A92805"/>
    <w:pPr>
      <w:spacing w:after="0" w:line="240" w:lineRule="auto"/>
    </w:pPr>
  </w:style>
  <w:style w:type="character" w:customStyle="1" w:styleId="NoSpacingChar">
    <w:name w:val="No Spacing Char"/>
    <w:basedOn w:val="DefaultParagraphFont"/>
    <w:link w:val="NoSpacing"/>
    <w:uiPriority w:val="1"/>
    <w:rsid w:val="00A92805"/>
  </w:style>
  <w:style w:type="paragraph" w:styleId="Quote">
    <w:name w:val="Quote"/>
    <w:basedOn w:val="Normal"/>
    <w:next w:val="Normal"/>
    <w:link w:val="QuoteChar"/>
    <w:uiPriority w:val="29"/>
    <w:qFormat/>
    <w:rsid w:val="00A92805"/>
    <w:rPr>
      <w:i/>
      <w:iCs/>
      <w:color w:val="000000" w:themeColor="text1"/>
    </w:rPr>
  </w:style>
  <w:style w:type="character" w:customStyle="1" w:styleId="QuoteChar">
    <w:name w:val="Quote Char"/>
    <w:basedOn w:val="DefaultParagraphFont"/>
    <w:link w:val="Quote"/>
    <w:uiPriority w:val="29"/>
    <w:rsid w:val="00A92805"/>
    <w:rPr>
      <w:i/>
      <w:iCs/>
      <w:color w:val="000000" w:themeColor="text1"/>
    </w:rPr>
  </w:style>
  <w:style w:type="paragraph" w:styleId="IntenseQuote">
    <w:name w:val="Intense Quote"/>
    <w:basedOn w:val="Normal"/>
    <w:next w:val="Normal"/>
    <w:link w:val="IntenseQuoteChar"/>
    <w:uiPriority w:val="30"/>
    <w:qFormat/>
    <w:rsid w:val="00A92805"/>
    <w:pPr>
      <w:pBdr>
        <w:bottom w:val="single" w:sz="4" w:space="4" w:color="092869" w:themeColor="accent1"/>
      </w:pBdr>
      <w:spacing w:before="200" w:after="280"/>
      <w:ind w:left="936" w:right="936"/>
    </w:pPr>
    <w:rPr>
      <w:b/>
      <w:bCs/>
      <w:i/>
      <w:iCs/>
      <w:color w:val="092869" w:themeColor="accent1"/>
    </w:rPr>
  </w:style>
  <w:style w:type="character" w:customStyle="1" w:styleId="IntenseQuoteChar">
    <w:name w:val="Intense Quote Char"/>
    <w:basedOn w:val="DefaultParagraphFont"/>
    <w:link w:val="IntenseQuote"/>
    <w:uiPriority w:val="30"/>
    <w:rsid w:val="00A92805"/>
    <w:rPr>
      <w:b/>
      <w:bCs/>
      <w:i/>
      <w:iCs/>
      <w:color w:val="092869" w:themeColor="accent1"/>
    </w:rPr>
  </w:style>
  <w:style w:type="character" w:styleId="SubtleEmphasis">
    <w:name w:val="Subtle Emphasis"/>
    <w:basedOn w:val="DefaultParagraphFont"/>
    <w:uiPriority w:val="19"/>
    <w:qFormat/>
    <w:rsid w:val="00A92805"/>
    <w:rPr>
      <w:i/>
      <w:iCs/>
      <w:color w:val="808080" w:themeColor="text1" w:themeTint="7F"/>
    </w:rPr>
  </w:style>
  <w:style w:type="character" w:styleId="IntenseEmphasis">
    <w:name w:val="Intense Emphasis"/>
    <w:basedOn w:val="DefaultParagraphFont"/>
    <w:uiPriority w:val="21"/>
    <w:qFormat/>
    <w:rsid w:val="00A92805"/>
    <w:rPr>
      <w:b/>
      <w:bCs/>
      <w:i/>
      <w:iCs/>
      <w:color w:val="092869" w:themeColor="accent1"/>
    </w:rPr>
  </w:style>
  <w:style w:type="character" w:styleId="SubtleReference">
    <w:name w:val="Subtle Reference"/>
    <w:basedOn w:val="DefaultParagraphFont"/>
    <w:uiPriority w:val="31"/>
    <w:qFormat/>
    <w:rsid w:val="00A92805"/>
    <w:rPr>
      <w:smallCaps/>
      <w:color w:val="990000" w:themeColor="accent2"/>
      <w:u w:val="single"/>
    </w:rPr>
  </w:style>
  <w:style w:type="character" w:styleId="IntenseReference">
    <w:name w:val="Intense Reference"/>
    <w:basedOn w:val="DefaultParagraphFont"/>
    <w:uiPriority w:val="32"/>
    <w:qFormat/>
    <w:rsid w:val="00A92805"/>
    <w:rPr>
      <w:b/>
      <w:bCs/>
      <w:smallCaps/>
      <w:color w:val="990000" w:themeColor="accent2"/>
      <w:spacing w:val="5"/>
      <w:u w:val="single"/>
    </w:rPr>
  </w:style>
  <w:style w:type="character" w:styleId="BookTitle">
    <w:name w:val="Book Title"/>
    <w:basedOn w:val="DefaultParagraphFont"/>
    <w:uiPriority w:val="33"/>
    <w:qFormat/>
    <w:rsid w:val="00A92805"/>
    <w:rPr>
      <w:b/>
      <w:bCs/>
      <w:smallCaps/>
      <w:spacing w:val="5"/>
    </w:rPr>
  </w:style>
  <w:style w:type="paragraph" w:styleId="BodyText">
    <w:name w:val="Body Text"/>
    <w:link w:val="BodyTextChar"/>
    <w:uiPriority w:val="2"/>
    <w:qFormat/>
    <w:rsid w:val="00A92805"/>
    <w:pPr>
      <w:spacing w:before="57" w:after="113" w:line="240" w:lineRule="atLeast"/>
    </w:pPr>
  </w:style>
  <w:style w:type="character" w:customStyle="1" w:styleId="BodyTextChar">
    <w:name w:val="Body Text Char"/>
    <w:basedOn w:val="DefaultParagraphFont"/>
    <w:link w:val="BodyText"/>
    <w:uiPriority w:val="2"/>
    <w:rsid w:val="00A92805"/>
    <w:rPr>
      <w:rFonts w:asciiTheme="minorHAnsi" w:hAnsiTheme="minorHAnsi"/>
    </w:rPr>
  </w:style>
  <w:style w:type="table" w:styleId="TableGrid">
    <w:name w:val="Table Grid"/>
    <w:basedOn w:val="TableNormal"/>
    <w:uiPriority w:val="59"/>
    <w:rsid w:val="0066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geDateChar">
    <w:name w:val="Content Page Date Char"/>
    <w:basedOn w:val="DefaultParagraphFont"/>
    <w:link w:val="ContentPageDate"/>
    <w:locked/>
    <w:rsid w:val="00407EC4"/>
    <w:rPr>
      <w:rFonts w:ascii="Avenir LT Std 35 Light" w:eastAsia="Times New Roman" w:hAnsi="Avenir LT Std 35 Light" w:cs="Arial"/>
      <w:b/>
      <w:color w:val="7F7F7F" w:themeColor="text1" w:themeTint="80"/>
      <w:sz w:val="28"/>
      <w:szCs w:val="28"/>
      <w:lang w:val="en-AU" w:eastAsia="en-AU" w:bidi="ar-SA"/>
    </w:rPr>
  </w:style>
  <w:style w:type="paragraph" w:customStyle="1" w:styleId="ContentPageDate">
    <w:name w:val="Content Page Date"/>
    <w:basedOn w:val="Normal"/>
    <w:link w:val="ContentPageDateChar"/>
    <w:qFormat/>
    <w:rsid w:val="00407EC4"/>
    <w:pPr>
      <w:tabs>
        <w:tab w:val="right" w:pos="9015"/>
      </w:tabs>
      <w:spacing w:after="0" w:line="264" w:lineRule="auto"/>
    </w:pPr>
    <w:rPr>
      <w:rFonts w:eastAsia="Times New Roman" w:cs="Arial"/>
      <w:b/>
      <w:color w:val="7F7F7F" w:themeColor="text1" w:themeTint="80"/>
      <w:sz w:val="28"/>
      <w:szCs w:val="28"/>
      <w:lang w:eastAsia="en-AU"/>
    </w:rPr>
  </w:style>
  <w:style w:type="character" w:styleId="FollowedHyperlink">
    <w:name w:val="FollowedHyperlink"/>
    <w:basedOn w:val="DefaultParagraphFont"/>
    <w:uiPriority w:val="99"/>
    <w:semiHidden/>
    <w:rsid w:val="006F5B86"/>
    <w:rPr>
      <w:color w:val="800080" w:themeColor="followedHyperlink"/>
      <w:u w:val="single"/>
    </w:rPr>
  </w:style>
  <w:style w:type="paragraph" w:customStyle="1" w:styleId="Tabletext-10pt">
    <w:name w:val="Table text - 10pt"/>
    <w:basedOn w:val="Normal"/>
    <w:uiPriority w:val="99"/>
    <w:rsid w:val="00DD0A33"/>
    <w:pPr>
      <w:spacing w:before="60" w:after="60" w:line="240" w:lineRule="auto"/>
    </w:pPr>
    <w:rPr>
      <w:rFonts w:ascii="Arial" w:eastAsia="Times New Roman" w:hAnsi="Arial" w:cs="Arial"/>
      <w:sz w:val="20"/>
      <w:szCs w:val="20"/>
      <w:lang w:eastAsia="en-AU"/>
    </w:rPr>
  </w:style>
  <w:style w:type="paragraph" w:styleId="PlainText">
    <w:name w:val="Plain Text"/>
    <w:basedOn w:val="Normal"/>
    <w:link w:val="PlainTextChar1"/>
    <w:uiPriority w:val="99"/>
    <w:rsid w:val="00DD0A33"/>
    <w:pPr>
      <w:spacing w:before="0" w:after="0" w:line="240" w:lineRule="auto"/>
    </w:pPr>
    <w:rPr>
      <w:rFonts w:ascii="Consolas" w:eastAsia="Times New Roman" w:hAnsi="Consolas" w:cs="Consolas"/>
      <w:sz w:val="21"/>
      <w:szCs w:val="21"/>
    </w:rPr>
  </w:style>
  <w:style w:type="character" w:customStyle="1" w:styleId="PlainTextChar">
    <w:name w:val="Plain Text Char"/>
    <w:basedOn w:val="DefaultParagraphFont"/>
    <w:uiPriority w:val="99"/>
    <w:semiHidden/>
    <w:rsid w:val="00DD0A33"/>
    <w:rPr>
      <w:rFonts w:ascii="Consolas" w:eastAsiaTheme="minorEastAsia" w:hAnsi="Consolas" w:cs="Consolas"/>
      <w:color w:val="595959" w:themeColor="text1" w:themeTint="A6"/>
      <w:sz w:val="21"/>
      <w:szCs w:val="21"/>
      <w:lang w:val="en-AU" w:bidi="ar-SA"/>
    </w:rPr>
  </w:style>
  <w:style w:type="character" w:customStyle="1" w:styleId="PlainTextChar1">
    <w:name w:val="Plain Text Char1"/>
    <w:basedOn w:val="DefaultParagraphFont"/>
    <w:link w:val="PlainText"/>
    <w:uiPriority w:val="99"/>
    <w:locked/>
    <w:rsid w:val="00DD0A33"/>
    <w:rPr>
      <w:rFonts w:ascii="Consolas" w:eastAsia="Times New Roman" w:hAnsi="Consolas" w:cs="Consolas"/>
      <w:sz w:val="21"/>
      <w:szCs w:val="21"/>
      <w:lang w:val="en-AU" w:bidi="ar-SA"/>
    </w:rPr>
  </w:style>
  <w:style w:type="paragraph" w:styleId="BalloonText">
    <w:name w:val="Balloon Text"/>
    <w:basedOn w:val="Normal"/>
    <w:link w:val="BalloonTextChar"/>
    <w:uiPriority w:val="99"/>
    <w:semiHidden/>
    <w:unhideWhenUsed/>
    <w:rsid w:val="008E41DF"/>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8E41DF"/>
    <w:rPr>
      <w:rFonts w:ascii="Segoe UI" w:eastAsiaTheme="minorEastAsia" w:hAnsi="Segoe UI" w:cs="Segoe UI"/>
      <w:sz w:val="18"/>
      <w:szCs w:val="18"/>
      <w:lang w:val="en-AU" w:bidi="ar-SA"/>
    </w:rPr>
  </w:style>
  <w:style w:type="character" w:styleId="CommentReference">
    <w:name w:val="annotation reference"/>
    <w:basedOn w:val="DefaultParagraphFont"/>
    <w:uiPriority w:val="99"/>
    <w:semiHidden/>
    <w:unhideWhenUsed/>
    <w:rsid w:val="008E41DF"/>
    <w:rPr>
      <w:sz w:val="16"/>
      <w:szCs w:val="16"/>
    </w:rPr>
  </w:style>
  <w:style w:type="paragraph" w:styleId="CommentText">
    <w:name w:val="annotation text"/>
    <w:basedOn w:val="Normal"/>
    <w:link w:val="CommentTextChar"/>
    <w:uiPriority w:val="99"/>
    <w:semiHidden/>
    <w:unhideWhenUsed/>
    <w:rsid w:val="008E41DF"/>
    <w:pPr>
      <w:spacing w:line="240" w:lineRule="auto"/>
    </w:pPr>
    <w:rPr>
      <w:sz w:val="20"/>
      <w:szCs w:val="20"/>
    </w:rPr>
  </w:style>
  <w:style w:type="character" w:customStyle="1" w:styleId="CommentTextChar">
    <w:name w:val="Comment Text Char"/>
    <w:basedOn w:val="DefaultParagraphFont"/>
    <w:link w:val="CommentText"/>
    <w:uiPriority w:val="99"/>
    <w:semiHidden/>
    <w:rsid w:val="008E41DF"/>
    <w:rPr>
      <w:rFonts w:ascii="Avenir LT Std 35 Light" w:eastAsiaTheme="minorEastAsia" w:hAnsi="Avenir LT Std 35 Light" w:cs="Times New Roman"/>
      <w:sz w:val="20"/>
      <w:szCs w:val="20"/>
      <w:lang w:val="en-AU" w:bidi="ar-SA"/>
    </w:rPr>
  </w:style>
  <w:style w:type="paragraph" w:styleId="CommentSubject">
    <w:name w:val="annotation subject"/>
    <w:basedOn w:val="CommentText"/>
    <w:next w:val="CommentText"/>
    <w:link w:val="CommentSubjectChar"/>
    <w:uiPriority w:val="99"/>
    <w:semiHidden/>
    <w:unhideWhenUsed/>
    <w:rsid w:val="008E41DF"/>
    <w:rPr>
      <w:b/>
      <w:bCs/>
    </w:rPr>
  </w:style>
  <w:style w:type="character" w:customStyle="1" w:styleId="CommentSubjectChar">
    <w:name w:val="Comment Subject Char"/>
    <w:basedOn w:val="CommentTextChar"/>
    <w:link w:val="CommentSubject"/>
    <w:uiPriority w:val="99"/>
    <w:semiHidden/>
    <w:rsid w:val="008E41DF"/>
    <w:rPr>
      <w:rFonts w:ascii="Avenir LT Std 35 Light" w:eastAsiaTheme="minorEastAsia" w:hAnsi="Avenir LT Std 35 Light" w:cs="Times New Roman"/>
      <w:b/>
      <w:bCs/>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43190">
      <w:bodyDiv w:val="1"/>
      <w:marLeft w:val="0"/>
      <w:marRight w:val="0"/>
      <w:marTop w:val="0"/>
      <w:marBottom w:val="0"/>
      <w:divBdr>
        <w:top w:val="none" w:sz="0" w:space="0" w:color="auto"/>
        <w:left w:val="none" w:sz="0" w:space="0" w:color="auto"/>
        <w:bottom w:val="none" w:sz="0" w:space="0" w:color="auto"/>
        <w:right w:val="none" w:sz="0" w:space="0" w:color="auto"/>
      </w:divBdr>
    </w:div>
    <w:div w:id="949894180">
      <w:bodyDiv w:val="1"/>
      <w:marLeft w:val="0"/>
      <w:marRight w:val="0"/>
      <w:marTop w:val="0"/>
      <w:marBottom w:val="0"/>
      <w:divBdr>
        <w:top w:val="none" w:sz="0" w:space="0" w:color="auto"/>
        <w:left w:val="none" w:sz="0" w:space="0" w:color="auto"/>
        <w:bottom w:val="none" w:sz="0" w:space="0" w:color="auto"/>
        <w:right w:val="none" w:sz="0" w:space="0" w:color="auto"/>
      </w:divBdr>
    </w:div>
    <w:div w:id="1560745696">
      <w:bodyDiv w:val="1"/>
      <w:marLeft w:val="0"/>
      <w:marRight w:val="0"/>
      <w:marTop w:val="0"/>
      <w:marBottom w:val="0"/>
      <w:divBdr>
        <w:top w:val="none" w:sz="0" w:space="0" w:color="auto"/>
        <w:left w:val="none" w:sz="0" w:space="0" w:color="auto"/>
        <w:bottom w:val="none" w:sz="0" w:space="0" w:color="auto"/>
        <w:right w:val="none" w:sz="0" w:space="0" w:color="auto"/>
      </w:divBdr>
    </w:div>
    <w:div w:id="1732271373">
      <w:bodyDiv w:val="1"/>
      <w:marLeft w:val="0"/>
      <w:marRight w:val="0"/>
      <w:marTop w:val="0"/>
      <w:marBottom w:val="0"/>
      <w:divBdr>
        <w:top w:val="none" w:sz="0" w:space="0" w:color="auto"/>
        <w:left w:val="none" w:sz="0" w:space="0" w:color="auto"/>
        <w:bottom w:val="none" w:sz="0" w:space="0" w:color="auto"/>
        <w:right w:val="none" w:sz="0" w:space="0" w:color="auto"/>
      </w:divBdr>
    </w:div>
    <w:div w:id="1885166859">
      <w:bodyDiv w:val="1"/>
      <w:marLeft w:val="0"/>
      <w:marRight w:val="0"/>
      <w:marTop w:val="0"/>
      <w:marBottom w:val="0"/>
      <w:divBdr>
        <w:top w:val="none" w:sz="0" w:space="0" w:color="auto"/>
        <w:left w:val="none" w:sz="0" w:space="0" w:color="auto"/>
        <w:bottom w:val="none" w:sz="0" w:space="0" w:color="auto"/>
        <w:right w:val="none" w:sz="0" w:space="0" w:color="auto"/>
      </w:divBdr>
    </w:div>
    <w:div w:id="21111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chnic">
  <a:themeElements>
    <a:clrScheme name="Present-ability">
      <a:dk1>
        <a:sysClr val="windowText" lastClr="000000"/>
      </a:dk1>
      <a:lt1>
        <a:sysClr val="window" lastClr="FFFFFF"/>
      </a:lt1>
      <a:dk2>
        <a:srgbClr val="336699"/>
      </a:dk2>
      <a:lt2>
        <a:srgbClr val="F2F2F2"/>
      </a:lt2>
      <a:accent1>
        <a:srgbClr val="092869"/>
      </a:accent1>
      <a:accent2>
        <a:srgbClr val="990000"/>
      </a:accent2>
      <a:accent3>
        <a:srgbClr val="FA7D00"/>
      </a:accent3>
      <a:accent4>
        <a:srgbClr val="AA8D66"/>
      </a:accent4>
      <a:accent5>
        <a:srgbClr val="9999FF"/>
      </a:accent5>
      <a:accent6>
        <a:srgbClr val="CCCCFF"/>
      </a:accent6>
      <a:hlink>
        <a:srgbClr val="0000FF"/>
      </a:hlink>
      <a:folHlink>
        <a:srgbClr val="800080"/>
      </a:folHlink>
    </a:clrScheme>
    <a:fontScheme name="Present-ability">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D54EC967CF3B43A8CC51F5275E26C6" ma:contentTypeVersion="0" ma:contentTypeDescription="Create a new document." ma:contentTypeScope="" ma:versionID="0b214d8868c19831536202c40f5a66ec">
  <xsd:schema xmlns:xsd="http://www.w3.org/2001/XMLSchema" xmlns:xs="http://www.w3.org/2001/XMLSchema" xmlns:p="http://schemas.microsoft.com/office/2006/metadata/properties" targetNamespace="http://schemas.microsoft.com/office/2006/metadata/properties" ma:root="true" ma:fieldsID="1cacc08e522cc3ac0dbb211db26da4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5EE71-2791-4DFE-AA5C-79F5130E7918}">
  <ds:schemaRefs>
    <ds:schemaRef ds:uri="http://schemas.openxmlformats.org/officeDocument/2006/bibliography"/>
  </ds:schemaRefs>
</ds:datastoreItem>
</file>

<file path=customXml/itemProps2.xml><?xml version="1.0" encoding="utf-8"?>
<ds:datastoreItem xmlns:ds="http://schemas.openxmlformats.org/officeDocument/2006/customXml" ds:itemID="{C3576CBC-4746-4A05-8169-068B94F0D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FD33F6-9E92-4402-816F-411526DAFA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92802-DD85-410B-A69A-C3793B4F5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4509</Characters>
  <Application>Microsoft Office Word</Application>
  <DocSecurity>4</DocSecurity>
  <Lines>121</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Sisira Outsourcing Solutions</dc:creator>
  <cp:lastModifiedBy>Lisa Shiner</cp:lastModifiedBy>
  <cp:revision>2</cp:revision>
  <cp:lastPrinted>2019-09-03T02:18:00Z</cp:lastPrinted>
  <dcterms:created xsi:type="dcterms:W3CDTF">2024-03-19T22:01:00Z</dcterms:created>
  <dcterms:modified xsi:type="dcterms:W3CDTF">2024-03-19T22:01:00Z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0x01010091D54EC967CF3B43A8CC51F5275E26C6</vt:lpwstr>
  </property>
  <property fmtid="{D5CDD505-2E9C-101B-9397-08002B2CF9AE}" pid="3" name="MSIP_Label_4a11d662-cc91-469c-9b2f-13db5ce70d45_Enabled">
    <vt:lpwstr>true</vt:lpwstr>
  </property>
  <property fmtid="{D5CDD505-2E9C-101B-9397-08002B2CF9AE}" pid="4" name="MSIP_Label_4a11d662-cc91-469c-9b2f-13db5ce70d45_SetDate">
    <vt:lpwstr>2023-12-10T09:23:58Z</vt:lpwstr>
  </property>
  <property fmtid="{D5CDD505-2E9C-101B-9397-08002B2CF9AE}" pid="5" name="MSIP_Label_4a11d662-cc91-469c-9b2f-13db5ce70d45_Method">
    <vt:lpwstr>Standard</vt:lpwstr>
  </property>
  <property fmtid="{D5CDD505-2E9C-101B-9397-08002B2CF9AE}" pid="6" name="MSIP_Label_4a11d662-cc91-469c-9b2f-13db5ce70d45_Name">
    <vt:lpwstr>defa4170-0d19-0005-0004-bc88714345d2</vt:lpwstr>
  </property>
  <property fmtid="{D5CDD505-2E9C-101B-9397-08002B2CF9AE}" pid="7" name="MSIP_Label_4a11d662-cc91-469c-9b2f-13db5ce70d45_SiteId">
    <vt:lpwstr>361019c8-30cb-47f3-ac67-570cb31d3e91</vt:lpwstr>
  </property>
  <property fmtid="{D5CDD505-2E9C-101B-9397-08002B2CF9AE}" pid="8" name="MSIP_Label_4a11d662-cc91-469c-9b2f-13db5ce70d45_ActionId">
    <vt:lpwstr>6c1970cf-d132-413d-93d0-d1d3d9db230c</vt:lpwstr>
  </property>
  <property fmtid="{D5CDD505-2E9C-101B-9397-08002B2CF9AE}" pid="9" name="MSIP_Label_4a11d662-cc91-469c-9b2f-13db5ce70d45_ContentBits">
    <vt:lpwstr>0</vt:lpwstr>
  </property>
</Properties>
</file>